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865" w:rsidRPr="006C461F" w:rsidRDefault="006800EE" w:rsidP="00A77F35">
      <w:pPr>
        <w:shd w:val="clear" w:color="auto" w:fill="FFFFFF"/>
        <w:spacing w:after="12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Доклад</w:t>
      </w:r>
    </w:p>
    <w:p w:rsidR="006800EE" w:rsidRPr="006C461F" w:rsidRDefault="006800EE" w:rsidP="00090E04">
      <w:pPr>
        <w:shd w:val="clear" w:color="auto" w:fill="FFFFFF"/>
        <w:spacing w:after="12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руководителя управления образования администрации</w:t>
      </w:r>
    </w:p>
    <w:p w:rsidR="006800EE" w:rsidRPr="006C461F" w:rsidRDefault="00DD142B" w:rsidP="00090E04">
      <w:pPr>
        <w:shd w:val="clear" w:color="auto" w:fill="FFFFFF"/>
        <w:spacing w:after="12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МР «</w:t>
      </w:r>
      <w:r w:rsidR="006800EE"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Лакск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ий район»</w:t>
      </w:r>
      <w:r w:rsidR="006800EE"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на </w:t>
      </w:r>
      <w:r w:rsidR="00776257" w:rsidRPr="006C461F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августовском совещании работников образования </w:t>
      </w:r>
      <w:r w:rsidR="008F6384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28</w:t>
      </w:r>
      <w:r w:rsidR="006800EE"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августа 202</w:t>
      </w:r>
      <w:r w:rsidR="008F638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4</w:t>
      </w:r>
      <w:r w:rsidR="006800EE"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года по теме:</w:t>
      </w:r>
    </w:p>
    <w:p w:rsidR="006800EE" w:rsidRPr="006C461F" w:rsidRDefault="006800EE" w:rsidP="00090E04">
      <w:pPr>
        <w:shd w:val="clear" w:color="auto" w:fill="FFFFFF"/>
        <w:spacing w:after="12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«О ключевых направлениях развития системы образования </w:t>
      </w:r>
      <w:r w:rsidR="008F638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Л</w:t>
      </w: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акско</w:t>
      </w:r>
      <w:r w:rsidR="008F638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го</w:t>
      </w: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район</w:t>
      </w:r>
      <w:r w:rsidR="008F638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 в 2024-2025 учебном году</w:t>
      </w: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»</w:t>
      </w:r>
    </w:p>
    <w:p w:rsidR="00DD4865" w:rsidRPr="006C461F" w:rsidRDefault="00DD4865" w:rsidP="00A77F35">
      <w:pPr>
        <w:shd w:val="clear" w:color="auto" w:fill="FFFFFF"/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BF2CCB" w:rsidRDefault="00090E04" w:rsidP="00A77F35">
      <w:pPr>
        <w:shd w:val="clear" w:color="auto" w:fill="FFFFFF"/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Ассалам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Алейкум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з</w:t>
      </w:r>
      <w:r w:rsidR="007A1B6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дравствуйте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</w:t>
      </w:r>
      <w:bookmarkStart w:id="0" w:name="_GoBack"/>
      <w:bookmarkEnd w:id="0"/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важаемые </w:t>
      </w:r>
      <w:proofErr w:type="spellStart"/>
      <w:r w:rsidR="007A1B6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суп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7A1B6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амидович</w:t>
      </w:r>
      <w:proofErr w:type="spellEnd"/>
      <w:r w:rsidR="008F638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7A1B6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участники и гости А</w:t>
      </w:r>
      <w:r w:rsidR="00BF2CCB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вгустовского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</w:t>
      </w:r>
      <w:r w:rsidR="00BF2CCB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ове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щания</w:t>
      </w:r>
      <w:r w:rsidR="00BF2CCB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!</w:t>
      </w:r>
    </w:p>
    <w:p w:rsidR="009F11ED" w:rsidRDefault="00BF2CCB" w:rsidP="00A77F35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Разрешите поздравить вас, а в вашем лице всё педагогическое</w:t>
      </w:r>
      <w:r w:rsidR="007D1434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сообщество нашего района</w:t>
      </w:r>
      <w:r w:rsidR="002E4696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с началом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нового </w:t>
      </w:r>
      <w:r w:rsidR="002E4696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учебного года,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пожелать вам </w:t>
      </w:r>
      <w:r w:rsidR="009F11ED" w:rsidRPr="003A6D3D">
        <w:rPr>
          <w:rFonts w:ascii="Times New Roman" w:hAnsi="Times New Roman" w:cs="Times New Roman"/>
          <w:sz w:val="28"/>
          <w:szCs w:val="28"/>
        </w:rPr>
        <w:t>доброго здоровья, хорошего настроения и новых творческих успехов</w:t>
      </w:r>
      <w:r w:rsidR="009F11ED">
        <w:rPr>
          <w:rFonts w:ascii="Times New Roman" w:hAnsi="Times New Roman" w:cs="Times New Roman"/>
          <w:sz w:val="28"/>
          <w:szCs w:val="28"/>
        </w:rPr>
        <w:t>!</w:t>
      </w:r>
    </w:p>
    <w:p w:rsidR="009F11ED" w:rsidRDefault="00456A5D" w:rsidP="00A77F35">
      <w:pPr>
        <w:pStyle w:val="Default"/>
        <w:spacing w:after="120" w:line="276" w:lineRule="auto"/>
        <w:ind w:firstLine="709"/>
        <w:jc w:val="both"/>
        <w:rPr>
          <w:sz w:val="28"/>
          <w:szCs w:val="28"/>
        </w:rPr>
      </w:pPr>
      <w:r w:rsidRPr="006952C8">
        <w:rPr>
          <w:sz w:val="28"/>
          <w:szCs w:val="28"/>
        </w:rPr>
        <w:t>На сегодняшнем совещании мы представим приоритетные направления муниципальной образовательной политики и определим задачи по их реализации в новом 2024-2025 учебном году, а также подведем итоги прошедшего учебного года.</w:t>
      </w:r>
    </w:p>
    <w:p w:rsidR="00DD142B" w:rsidRDefault="0036296B" w:rsidP="00A77F35">
      <w:pPr>
        <w:shd w:val="clear" w:color="auto" w:fill="FFFFFF"/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4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целях популяризации государственной политики в сфере защиты семьи, сохранения традиционных семейных ценностей </w:t>
      </w:r>
      <w:r w:rsidR="00853761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Президента Российской Федерации</w:t>
      </w:r>
      <w:r w:rsidR="00D12008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>.В.</w:t>
      </w:r>
      <w:r w:rsidR="00853761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2008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Путин</w:t>
      </w:r>
      <w:r w:rsidR="00853761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9F11ED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11ED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D12008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</w:t>
      </w:r>
      <w:r w:rsidR="009F11ED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</w:t>
      </w:r>
      <w:r w:rsidR="00D12008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 </w:t>
      </w:r>
      <w:r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</w:t>
      </w:r>
      <w:r w:rsid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12008" w:rsidRPr="00DD1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42B" w:rsidRPr="008F080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системы образования это логическое продолжение Года педагога и наставника, поскольку семья и школа являются двумя основными институтами, которые формируют личность ребенка. Эффективное взаимодействие школы и семьи</w:t>
      </w:r>
      <w:r w:rsidR="00877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42B" w:rsidRPr="008F0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залог успешности ребенка, и здесь очень важна роль родителей. </w:t>
      </w:r>
    </w:p>
    <w:p w:rsidR="002E3C32" w:rsidRPr="00456A5D" w:rsidRDefault="00480D60" w:rsidP="00A77F35">
      <w:pPr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0D60">
        <w:rPr>
          <w:rFonts w:ascii="Times New Roman" w:hAnsi="Times New Roman" w:cs="Times New Roman"/>
          <w:sz w:val="28"/>
          <w:szCs w:val="28"/>
        </w:rPr>
        <w:t xml:space="preserve">Приоритетным направлением государственной политики в сфере образования ставится </w:t>
      </w:r>
      <w:r w:rsidRPr="00531EA3">
        <w:rPr>
          <w:rFonts w:ascii="Times New Roman" w:hAnsi="Times New Roman" w:cs="Times New Roman"/>
          <w:sz w:val="28"/>
          <w:szCs w:val="28"/>
        </w:rPr>
        <w:t>воспитание</w:t>
      </w:r>
      <w:r w:rsidRPr="00480D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0D60">
        <w:rPr>
          <w:rFonts w:ascii="Times New Roman" w:hAnsi="Times New Roman" w:cs="Times New Roman"/>
          <w:sz w:val="28"/>
          <w:szCs w:val="28"/>
        </w:rPr>
        <w:t>социально ответственной личности. Такое внимание к теме воспитания не случайно, именно воспитание сейчас на острие политики и систематизация воспитательной работы в образовательных учреждениях – одна из главных задач, которую предстоит решить представителям образовательных организаций.</w:t>
      </w:r>
      <w:r w:rsidR="003C76BE" w:rsidRPr="00480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77C7D" w:rsidRPr="002472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257E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такое образование?</w:t>
      </w:r>
      <w:proofErr w:type="gramEnd"/>
      <w:r w:rsidR="00257E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77C7D" w:rsidRPr="002472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Статья 2 Федерального закона 273-ФЗ «Об образовании в РФ» гласит: </w:t>
      </w:r>
      <w:proofErr w:type="gramStart"/>
      <w:r w:rsidR="007258D3" w:rsidRPr="002472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877C7D" w:rsidRPr="002472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Образование</w:t>
      </w:r>
      <w:r w:rsidR="007258D3" w:rsidRPr="002472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единый целенаправленный процесс </w:t>
      </w:r>
      <w:r w:rsidR="007258D3" w:rsidRPr="0024726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воспитания</w:t>
      </w:r>
      <w:r w:rsidR="007258D3" w:rsidRPr="002472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обучения» Я хочу обратить ваше внимание на то, что слово «воспитание» стоит на первом месте</w:t>
      </w:r>
      <w:r w:rsidR="00257E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7258D3" w:rsidRPr="002472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="00725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8D3" w:rsidRPr="00456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Процессы воспитания и обучения не могут происходить отдельно друг от друга. Как и </w:t>
      </w:r>
      <w:r w:rsidR="00247262" w:rsidRPr="00456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невозможно</w:t>
      </w:r>
      <w:r w:rsidR="007258D3" w:rsidRPr="00456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отдельно педагогам заниматься только обучением детей, а родителям только воспитанием.</w:t>
      </w:r>
      <w:r w:rsidR="00247262" w:rsidRPr="00456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247262" w:rsidRPr="00456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наша цель: объединить усилия в тесном взаимодействии учителей и родителей</w:t>
      </w:r>
      <w:r w:rsidR="007C4B2B" w:rsidRPr="00456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деле образования детей</w:t>
      </w:r>
      <w:r w:rsidR="00247262" w:rsidRPr="00456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677E7" w:rsidRPr="00E677E7" w:rsidRDefault="00456A5D" w:rsidP="00A77F35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7E7">
        <w:rPr>
          <w:rFonts w:ascii="Times New Roman" w:hAnsi="Times New Roman" w:cs="Times New Roman"/>
          <w:sz w:val="28"/>
          <w:szCs w:val="28"/>
          <w:shd w:val="clear" w:color="auto" w:fill="FFFFFF"/>
        </w:rPr>
        <w:t>20 августа в Махачкале на августовском совещании работников образования Дагестана, м</w:t>
      </w:r>
      <w:r w:rsidRPr="00E677E7">
        <w:rPr>
          <w:rFonts w:ascii="Times New Roman" w:hAnsi="Times New Roman" w:cs="Times New Roman"/>
          <w:sz w:val="28"/>
          <w:szCs w:val="28"/>
        </w:rPr>
        <w:t xml:space="preserve">инистр образования и науки </w:t>
      </w:r>
      <w:proofErr w:type="spellStart"/>
      <w:r w:rsidRPr="00E677E7">
        <w:rPr>
          <w:rFonts w:ascii="Times New Roman" w:hAnsi="Times New Roman" w:cs="Times New Roman"/>
          <w:sz w:val="28"/>
          <w:szCs w:val="28"/>
        </w:rPr>
        <w:t>Яхья</w:t>
      </w:r>
      <w:proofErr w:type="spellEnd"/>
      <w:r w:rsidRPr="00E677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77E7">
        <w:rPr>
          <w:rFonts w:ascii="Times New Roman" w:hAnsi="Times New Roman" w:cs="Times New Roman"/>
          <w:sz w:val="28"/>
          <w:szCs w:val="28"/>
        </w:rPr>
        <w:t>Бучаев</w:t>
      </w:r>
      <w:proofErr w:type="spellEnd"/>
      <w:r w:rsidRPr="00E677E7">
        <w:rPr>
          <w:rFonts w:ascii="Times New Roman" w:hAnsi="Times New Roman" w:cs="Times New Roman"/>
          <w:sz w:val="28"/>
          <w:szCs w:val="28"/>
        </w:rPr>
        <w:t xml:space="preserve"> рассказал об основных направлениях развития образования республики на 2024-2025 учебный год. «Основная государственная задача в сфере образования – это обеспечение доступности образования </w:t>
      </w:r>
      <w:r w:rsidRPr="00E677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соответствующего принципам современного развития экономики и гражданского общества</w:t>
      </w:r>
      <w:r w:rsidRPr="00E677E7">
        <w:rPr>
          <w:rFonts w:ascii="Times New Roman" w:hAnsi="Times New Roman" w:cs="Times New Roman"/>
          <w:sz w:val="28"/>
          <w:szCs w:val="28"/>
        </w:rPr>
        <w:t>» сказал он.</w:t>
      </w:r>
      <w:r w:rsidR="00E677E7" w:rsidRPr="00E677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6A5D" w:rsidRPr="000E4D44" w:rsidRDefault="00E677E7" w:rsidP="00A77F35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E677E7">
        <w:rPr>
          <w:rFonts w:ascii="Times New Roman" w:hAnsi="Times New Roman" w:cs="Times New Roman"/>
          <w:sz w:val="28"/>
          <w:szCs w:val="28"/>
        </w:rPr>
        <w:t xml:space="preserve">Образованию в нашем районе всегда уделялось и уделяется повышенное внимание и обеспечение доступности образования одна из приоритетных задач. </w:t>
      </w:r>
      <w:r w:rsidRPr="00E677E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данной задачи</w:t>
      </w:r>
      <w:r w:rsidR="00F93534">
        <w:rPr>
          <w:rFonts w:ascii="Times New Roman" w:eastAsia="Times New Roman" w:hAnsi="Times New Roman" w:cs="Times New Roman"/>
          <w:sz w:val="28"/>
          <w:szCs w:val="28"/>
          <w:lang w:eastAsia="ru-RU"/>
        </w:rPr>
        <w:t>, благодаря поддержке руководства района,</w:t>
      </w:r>
      <w:r w:rsidRPr="00E67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F93534">
        <w:rPr>
          <w:rFonts w:ascii="Times New Roman" w:eastAsia="Times New Roman" w:hAnsi="Times New Roman" w:cs="Times New Roman"/>
          <w:sz w:val="28"/>
          <w:szCs w:val="28"/>
          <w:lang w:eastAsia="ru-RU"/>
        </w:rPr>
        <w:t>с.Кумух</w:t>
      </w:r>
      <w:r w:rsidRPr="00E67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построено новое здание для </w:t>
      </w:r>
      <w:proofErr w:type="spellStart"/>
      <w:r w:rsidRPr="00E677E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Кумухского</w:t>
      </w:r>
      <w:proofErr w:type="spellEnd"/>
      <w:r w:rsidRPr="00E67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 на 120</w:t>
      </w:r>
      <w:r w:rsidRPr="00E677E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090E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мест.</w:t>
      </w:r>
    </w:p>
    <w:p w:rsidR="00331ABA" w:rsidRPr="00EA02EA" w:rsidRDefault="00331ABA" w:rsidP="00A77F35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52851">
        <w:rPr>
          <w:rFonts w:ascii="Times New Roman" w:hAnsi="Times New Roman" w:cs="Times New Roman"/>
          <w:color w:val="FF0000"/>
          <w:sz w:val="28"/>
          <w:szCs w:val="28"/>
        </w:rPr>
        <w:t xml:space="preserve">       </w:t>
      </w:r>
      <w:r w:rsidRPr="00A52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2023-2024 учебном году на территории муниципального района «Лакский район» функционировало 16 общеобразовательных учреждений с </w:t>
      </w:r>
      <w:r w:rsidRPr="00A52851">
        <w:rPr>
          <w:rFonts w:ascii="Times New Roman" w:hAnsi="Times New Roman" w:cs="Times New Roman"/>
          <w:sz w:val="28"/>
          <w:szCs w:val="28"/>
        </w:rPr>
        <w:t>контингентом</w:t>
      </w:r>
      <w:r w:rsidRPr="00A52851">
        <w:rPr>
          <w:rFonts w:ascii="Times New Roman" w:hAnsi="Times New Roman" w:cs="Times New Roman"/>
          <w:spacing w:val="-13"/>
          <w:sz w:val="28"/>
          <w:szCs w:val="28"/>
        </w:rPr>
        <w:t xml:space="preserve"> -</w:t>
      </w:r>
      <w:r w:rsidRPr="00A52851">
        <w:rPr>
          <w:rFonts w:ascii="Times New Roman" w:hAnsi="Times New Roman" w:cs="Times New Roman"/>
          <w:sz w:val="28"/>
          <w:szCs w:val="28"/>
        </w:rPr>
        <w:t xml:space="preserve"> 700 учащихся, два учреждения дошкольного образования, с</w:t>
      </w:r>
      <w:r w:rsidRPr="00A528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52851">
        <w:rPr>
          <w:rFonts w:ascii="Times New Roman" w:hAnsi="Times New Roman" w:cs="Times New Roman"/>
          <w:sz w:val="28"/>
          <w:szCs w:val="28"/>
        </w:rPr>
        <w:t>охватом 154 ребенка</w:t>
      </w:r>
      <w:r w:rsidRPr="00A528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52851">
        <w:rPr>
          <w:rFonts w:ascii="Times New Roman" w:hAnsi="Times New Roman" w:cs="Times New Roman"/>
          <w:sz w:val="28"/>
          <w:szCs w:val="28"/>
        </w:rPr>
        <w:t xml:space="preserve">и два учреждения дополнительного образования, </w:t>
      </w:r>
      <w:r w:rsidRPr="00EA02EA">
        <w:rPr>
          <w:rFonts w:ascii="Times New Roman" w:hAnsi="Times New Roman" w:cs="Times New Roman"/>
          <w:i/>
          <w:sz w:val="28"/>
          <w:szCs w:val="28"/>
        </w:rPr>
        <w:t xml:space="preserve">услуги </w:t>
      </w:r>
      <w:r w:rsidRPr="00EA02E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которых получают </w:t>
      </w:r>
      <w:r w:rsidR="00A52851" w:rsidRPr="00EA02E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около</w:t>
      </w:r>
      <w:r w:rsidRPr="00EA02E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A52851" w:rsidRPr="00EA02E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</w:t>
      </w:r>
      <w:r w:rsidRPr="00EA02E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00 </w:t>
      </w:r>
      <w:r w:rsidR="00A52851" w:rsidRPr="00EA02E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детей</w:t>
      </w:r>
      <w:r w:rsidRPr="00EA02E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331ABA" w:rsidRDefault="00331ABA" w:rsidP="00A77F3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851">
        <w:rPr>
          <w:rFonts w:ascii="Times New Roman" w:hAnsi="Times New Roman" w:cs="Times New Roman"/>
          <w:sz w:val="28"/>
          <w:szCs w:val="28"/>
        </w:rPr>
        <w:t>Все учреждения подготовлены к новому учебному году, проведены текущие ремонты</w:t>
      </w:r>
      <w:r w:rsidR="004C4846">
        <w:rPr>
          <w:rFonts w:ascii="Times New Roman" w:hAnsi="Times New Roman" w:cs="Times New Roman"/>
          <w:sz w:val="28"/>
          <w:szCs w:val="28"/>
        </w:rPr>
        <w:t>.</w:t>
      </w:r>
      <w:r w:rsidRPr="00A52851">
        <w:rPr>
          <w:rFonts w:ascii="Times New Roman" w:hAnsi="Times New Roman" w:cs="Times New Roman"/>
          <w:sz w:val="28"/>
          <w:szCs w:val="28"/>
        </w:rPr>
        <w:t xml:space="preserve"> В рамках федеральной программы «Модернизация школьных систем образования» </w:t>
      </w:r>
      <w:r w:rsidR="00EA02EA">
        <w:rPr>
          <w:rFonts w:ascii="Times New Roman" w:hAnsi="Times New Roman" w:cs="Times New Roman"/>
          <w:sz w:val="28"/>
          <w:szCs w:val="28"/>
        </w:rPr>
        <w:t xml:space="preserve">в прошедшем году, </w:t>
      </w:r>
      <w:r w:rsidRPr="00A52851">
        <w:rPr>
          <w:rFonts w:ascii="Times New Roman" w:hAnsi="Times New Roman" w:cs="Times New Roman"/>
          <w:sz w:val="28"/>
          <w:szCs w:val="28"/>
        </w:rPr>
        <w:t>произведен капитальный ремонт здания</w:t>
      </w:r>
      <w:r w:rsidRPr="00A528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52851">
        <w:rPr>
          <w:rFonts w:ascii="Times New Roman" w:hAnsi="Times New Roman" w:cs="Times New Roman"/>
          <w:sz w:val="28"/>
          <w:szCs w:val="28"/>
        </w:rPr>
        <w:t>Хулисминский</w:t>
      </w:r>
      <w:proofErr w:type="spellEnd"/>
      <w:r w:rsidRPr="00A52851">
        <w:rPr>
          <w:rFonts w:ascii="Times New Roman" w:hAnsi="Times New Roman" w:cs="Times New Roman"/>
          <w:sz w:val="28"/>
          <w:szCs w:val="28"/>
        </w:rPr>
        <w:t xml:space="preserve"> ООШ</w:t>
      </w:r>
      <w:r w:rsidR="00A52851" w:rsidRPr="00A52851">
        <w:rPr>
          <w:rFonts w:ascii="Times New Roman" w:hAnsi="Times New Roman" w:cs="Times New Roman"/>
          <w:sz w:val="28"/>
          <w:szCs w:val="28"/>
        </w:rPr>
        <w:t>, включая оснащение новой мебелью и современным оборудованием.</w:t>
      </w:r>
    </w:p>
    <w:p w:rsidR="008F4183" w:rsidRDefault="008F4183" w:rsidP="00A77F3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6599" w:rsidRDefault="00DF7F6D" w:rsidP="00A77F3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F4183">
        <w:rPr>
          <w:rFonts w:ascii="Times New Roman" w:hAnsi="Times New Roman" w:cs="Times New Roman"/>
          <w:sz w:val="28"/>
          <w:szCs w:val="28"/>
        </w:rPr>
        <w:t xml:space="preserve"> 1 сентября 2024 </w:t>
      </w:r>
      <w:r>
        <w:rPr>
          <w:rFonts w:ascii="Times New Roman" w:hAnsi="Times New Roman" w:cs="Times New Roman"/>
          <w:sz w:val="28"/>
          <w:szCs w:val="28"/>
        </w:rPr>
        <w:t>вводится предмет</w:t>
      </w:r>
      <w:r w:rsidR="008F4183">
        <w:rPr>
          <w:rFonts w:ascii="Times New Roman" w:hAnsi="Times New Roman" w:cs="Times New Roman"/>
          <w:sz w:val="28"/>
          <w:szCs w:val="28"/>
        </w:rPr>
        <w:t xml:space="preserve"> «Основы безопасности и защиты Родины» </w:t>
      </w:r>
      <w:r>
        <w:rPr>
          <w:rFonts w:ascii="Times New Roman" w:hAnsi="Times New Roman" w:cs="Times New Roman"/>
          <w:sz w:val="28"/>
          <w:szCs w:val="28"/>
        </w:rPr>
        <w:t>все учителя в обязательном порядке должны пройти</w:t>
      </w:r>
      <w:r w:rsidR="008F4183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 по программе «Преподаватель </w:t>
      </w:r>
      <w:r>
        <w:rPr>
          <w:rFonts w:ascii="Times New Roman" w:hAnsi="Times New Roman" w:cs="Times New Roman"/>
          <w:sz w:val="28"/>
          <w:szCs w:val="28"/>
        </w:rPr>
        <w:t>основ безопасности и защиты Родины».</w:t>
      </w:r>
    </w:p>
    <w:p w:rsidR="00084277" w:rsidRDefault="00084277" w:rsidP="00A77F3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6599" w:rsidRDefault="00396599" w:rsidP="00A77F35">
      <w:pPr>
        <w:shd w:val="clear" w:color="auto" w:fill="FFFFFF"/>
        <w:spacing w:after="0"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1E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2023 года </w:t>
      </w:r>
      <w:proofErr w:type="spellStart"/>
      <w:r w:rsidRPr="00A61E1D">
        <w:rPr>
          <w:rFonts w:ascii="Times New Roman" w:hAnsi="Times New Roman" w:cs="Times New Roman"/>
          <w:color w:val="000000" w:themeColor="text1"/>
          <w:sz w:val="28"/>
          <w:szCs w:val="28"/>
        </w:rPr>
        <w:t>Минпросвещения</w:t>
      </w:r>
      <w:proofErr w:type="spellEnd"/>
      <w:r w:rsidRPr="00A61E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приступило к разработке до 2025 года единых федеральных учебников. После их издания потребуется поэтапная замена всех учебных изданий на единые федеральные учебники. В последующие годы Министерством образования Дагестана планируется обеспечение всех школ новыми государственными учебниками по мере их разработки. </w:t>
      </w:r>
    </w:p>
    <w:p w:rsidR="008F4183" w:rsidRDefault="00396599" w:rsidP="00A77F35">
      <w:pPr>
        <w:shd w:val="clear" w:color="auto" w:fill="FFFFFF"/>
        <w:spacing w:after="0"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E1D">
        <w:rPr>
          <w:rFonts w:ascii="Times New Roman" w:hAnsi="Times New Roman" w:cs="Times New Roman"/>
          <w:color w:val="000000" w:themeColor="text1"/>
          <w:sz w:val="28"/>
          <w:szCs w:val="28"/>
        </w:rPr>
        <w:t>Учитывая вышесказанное, обращаю внимание руководителей образовательных организации на необходимость распределения учебников в первую очередь обучающимся из малообеспеченных семей, а также детей-участников СВО.</w:t>
      </w:r>
      <w:r w:rsidR="00DF7F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6599" w:rsidRPr="00A61E1D" w:rsidRDefault="00396599" w:rsidP="00A77F35">
      <w:pPr>
        <w:shd w:val="clear" w:color="auto" w:fill="FFFFFF"/>
        <w:spacing w:after="0"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с 1 сентября 2024 года в школах республики внедряется информационная система «Электронное образование Дагестана»</w:t>
      </w:r>
      <w:r w:rsidR="00D50E28">
        <w:rPr>
          <w:rFonts w:ascii="Times New Roman" w:hAnsi="Times New Roman" w:cs="Times New Roman"/>
          <w:color w:val="000000" w:themeColor="text1"/>
          <w:sz w:val="28"/>
          <w:szCs w:val="28"/>
        </w:rPr>
        <w:t>. Это единая образовательная платформа для учителей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50E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учащихся и родителей,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ключевой </w:t>
      </w:r>
      <w:r w:rsidR="00D50E28">
        <w:rPr>
          <w:rFonts w:ascii="Times New Roman" w:hAnsi="Times New Roman" w:cs="Times New Roman"/>
          <w:color w:val="000000" w:themeColor="text1"/>
          <w:sz w:val="28"/>
          <w:szCs w:val="28"/>
        </w:rPr>
        <w:t>ценностью,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которой является наличие всех необходимых электронных учебных изданий с 1 по 11 классы действующего федерального перечня учебников в соответствии с ФГОС.</w:t>
      </w:r>
    </w:p>
    <w:p w:rsidR="00534BD4" w:rsidRPr="00CC7A2B" w:rsidRDefault="004D658F" w:rsidP="00A77F35">
      <w:pPr>
        <w:shd w:val="clear" w:color="auto" w:fill="FFFFFF"/>
        <w:spacing w:after="0" w:line="276" w:lineRule="auto"/>
        <w:ind w:left="-14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много дискуссий вокруг внедрения в школы региональной информационной системы «Электронное образование Дагестана», ведения в школах электронного журнала.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этой связи хочу обозначить, что внедрение региональной информационной системы электронных журналов и дневников – это инициатива на уровне федерального законодательства, вызванная необходимостью исполнения пункта 2 Перечня поручений Президента РФ от 16</w:t>
      </w:r>
      <w:r w:rsidR="00534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февраля 2022 года № Пр-346 </w:t>
      </w:r>
      <w:r w:rsidR="00534BD4" w:rsidRPr="00D50E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вопросам создания и развития ФГИС «Моя школа»</w:t>
      </w:r>
      <w:r w:rsidR="00534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постановлением Правительства РФ от 13 июля 2022 г. № 1241 </w:t>
      </w:r>
      <w:r w:rsidR="00534BD4" w:rsidRPr="00CC7A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«О федеральной государственной информационной системе «Моя школа».</w:t>
      </w:r>
      <w:proofErr w:type="gramEnd"/>
    </w:p>
    <w:p w:rsidR="000E4D44" w:rsidRDefault="000E4D44" w:rsidP="00A77F3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662A" w:rsidRDefault="005E77E5" w:rsidP="00A77F35">
      <w:pPr>
        <w:pStyle w:val="1"/>
        <w:spacing w:after="120"/>
        <w:ind w:firstLine="709"/>
        <w:jc w:val="both"/>
      </w:pPr>
      <w:r w:rsidRPr="006C461F">
        <w:t>Наиболее важным показателем для</w:t>
      </w:r>
      <w:r w:rsidRPr="006C461F">
        <w:rPr>
          <w:shd w:val="clear" w:color="auto" w:fill="FFFFFF"/>
        </w:rPr>
        <w:t xml:space="preserve"> оценки качества образования</w:t>
      </w:r>
      <w:r w:rsidR="0092644A" w:rsidRPr="006C461F">
        <w:t xml:space="preserve"> являю</w:t>
      </w:r>
      <w:r w:rsidRPr="006C461F">
        <w:t xml:space="preserve">тся </w:t>
      </w:r>
      <w:r w:rsidR="0092644A" w:rsidRPr="006C461F">
        <w:t xml:space="preserve">результаты </w:t>
      </w:r>
      <w:r w:rsidR="003C7C6A" w:rsidRPr="006C461F">
        <w:t>Государственной итоговой аттестации</w:t>
      </w:r>
      <w:r w:rsidRPr="006C461F">
        <w:t xml:space="preserve"> (</w:t>
      </w:r>
      <w:r w:rsidR="003C7C6A" w:rsidRPr="0019657D">
        <w:rPr>
          <w:b/>
        </w:rPr>
        <w:t>ГИА</w:t>
      </w:r>
      <w:r w:rsidRPr="006C461F">
        <w:t>).</w:t>
      </w:r>
    </w:p>
    <w:p w:rsidR="007B0FD4" w:rsidRPr="007B0FD4" w:rsidRDefault="007B0FD4" w:rsidP="00A77F35">
      <w:pPr>
        <w:pStyle w:val="1"/>
        <w:spacing w:after="120"/>
        <w:ind w:firstLine="709"/>
        <w:jc w:val="both"/>
      </w:pPr>
      <w:r w:rsidRPr="007B0FD4">
        <w:rPr>
          <w:color w:val="212529"/>
          <w:shd w:val="clear" w:color="auto" w:fill="FFFFFF"/>
        </w:rPr>
        <w:t>На совещании по подготовке к ГИА руководитель республики Сергей Меликов заявил, что главными принципами при организации государственной итоговой аттестации в Дагестане должны быть честность, открытость и объективность</w:t>
      </w:r>
      <w:r>
        <w:rPr>
          <w:color w:val="212529"/>
          <w:shd w:val="clear" w:color="auto" w:fill="FFFFFF"/>
        </w:rPr>
        <w:t>.</w:t>
      </w:r>
    </w:p>
    <w:p w:rsidR="007D1434" w:rsidRPr="00A77F35" w:rsidRDefault="0084662A" w:rsidP="00A77F35">
      <w:pPr>
        <w:pStyle w:val="1"/>
        <w:spacing w:after="120"/>
        <w:ind w:firstLine="709"/>
        <w:jc w:val="both"/>
        <w:rPr>
          <w:color w:val="FF0000"/>
        </w:rPr>
      </w:pPr>
      <w:r w:rsidRPr="00A77F35">
        <w:t>В</w:t>
      </w:r>
      <w:r w:rsidR="00557C50" w:rsidRPr="00A77F35">
        <w:t>первые в этом</w:t>
      </w:r>
      <w:r w:rsidRPr="00A77F35">
        <w:t xml:space="preserve"> году</w:t>
      </w:r>
      <w:r w:rsidR="00557C50" w:rsidRPr="00A77F35">
        <w:t xml:space="preserve">, </w:t>
      </w:r>
      <w:r w:rsidR="00557C50" w:rsidRPr="00A77F35">
        <w:rPr>
          <w:color w:val="212529"/>
          <w:shd w:val="clear" w:color="auto" w:fill="FFFFFF"/>
        </w:rPr>
        <w:t>начальники управлений образования муниципалитетов республики, были привлечены к проведению государственной итоговой аттестации (ГИА) в качестве членов Государственной экзаменационной комиссии. </w:t>
      </w:r>
      <w:r w:rsidRPr="00A77F35">
        <w:t xml:space="preserve"> </w:t>
      </w:r>
      <w:r w:rsidR="007D1434" w:rsidRPr="00A77F35">
        <w:rPr>
          <w:color w:val="FF0000"/>
        </w:rPr>
        <w:t xml:space="preserve"> </w:t>
      </w:r>
      <w:r w:rsidRPr="00A77F35">
        <w:t xml:space="preserve">Государственная итоговая аттестация в районе была проведена </w:t>
      </w:r>
      <w:r w:rsidR="007B0FD4" w:rsidRPr="00A77F35">
        <w:t>максимально объективно</w:t>
      </w:r>
      <w:r w:rsidR="000E4D44">
        <w:t xml:space="preserve"> и честно</w:t>
      </w:r>
      <w:r w:rsidR="00DC5C30">
        <w:t>.</w:t>
      </w:r>
      <w:r w:rsidR="007B0FD4" w:rsidRPr="00A77F35">
        <w:t xml:space="preserve"> </w:t>
      </w:r>
      <w:r w:rsidR="00DC5C30">
        <w:t>В</w:t>
      </w:r>
      <w:r w:rsidR="00557C50" w:rsidRPr="00A77F35">
        <w:t xml:space="preserve"> этой связи хотелось бы поблагодарить всех работников, задействованных в организации </w:t>
      </w:r>
      <w:r w:rsidR="00C045E7" w:rsidRPr="00A77F35">
        <w:t xml:space="preserve">и проведении </w:t>
      </w:r>
      <w:r w:rsidR="00557C50" w:rsidRPr="00A77F35">
        <w:t>экзаменационной кампании.</w:t>
      </w:r>
    </w:p>
    <w:p w:rsidR="00C045E7" w:rsidRDefault="007D1434" w:rsidP="00A77F35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FF0000"/>
        </w:rPr>
        <w:t xml:space="preserve">  </w:t>
      </w:r>
      <w:r w:rsidR="00DD4865" w:rsidRPr="006C461F">
        <w:rPr>
          <w:color w:val="FF0000"/>
        </w:rPr>
        <w:t xml:space="preserve">     </w:t>
      </w:r>
      <w:r w:rsidRPr="006C461F">
        <w:rPr>
          <w:color w:val="FF0000"/>
        </w:rPr>
        <w:t xml:space="preserve"> </w:t>
      </w:r>
      <w:r w:rsidR="00C045E7">
        <w:rPr>
          <w:color w:val="000000" w:themeColor="text1"/>
        </w:rPr>
        <w:t>В 2024</w:t>
      </w:r>
      <w:r w:rsidRPr="006C461F">
        <w:rPr>
          <w:color w:val="000000" w:themeColor="text1"/>
        </w:rPr>
        <w:t xml:space="preserve"> году </w:t>
      </w:r>
      <w:r w:rsidRPr="006C461F">
        <w:rPr>
          <w:b/>
          <w:color w:val="000000" w:themeColor="text1"/>
        </w:rPr>
        <w:t xml:space="preserve">ЕГЭ </w:t>
      </w:r>
      <w:r w:rsidR="00C045E7">
        <w:rPr>
          <w:color w:val="000000" w:themeColor="text1"/>
        </w:rPr>
        <w:t>сдавали 34</w:t>
      </w:r>
      <w:r w:rsidRPr="006C461F">
        <w:rPr>
          <w:color w:val="000000" w:themeColor="text1"/>
        </w:rPr>
        <w:t xml:space="preserve"> выпускник</w:t>
      </w:r>
      <w:r w:rsidR="00C045E7">
        <w:rPr>
          <w:color w:val="000000" w:themeColor="text1"/>
        </w:rPr>
        <w:t>а</w:t>
      </w:r>
      <w:r w:rsidRPr="006C461F">
        <w:rPr>
          <w:color w:val="000000" w:themeColor="text1"/>
        </w:rPr>
        <w:t xml:space="preserve"> 11 классов района.</w:t>
      </w:r>
      <w:r w:rsidR="00C045E7">
        <w:rPr>
          <w:color w:val="000000" w:themeColor="text1"/>
        </w:rPr>
        <w:t xml:space="preserve"> ЕГЭ по обязательным предметам (русскому языку и математике) сдали и получили положительный результат все выпускники. Соответственно а</w:t>
      </w:r>
      <w:r w:rsidR="00C045E7" w:rsidRPr="004C5D96">
        <w:rPr>
          <w:color w:val="000000" w:themeColor="text1"/>
        </w:rPr>
        <w:t xml:space="preserve">ттестаты о среднем общем образовании </w:t>
      </w:r>
      <w:r w:rsidR="00C045E7">
        <w:rPr>
          <w:color w:val="000000" w:themeColor="text1"/>
        </w:rPr>
        <w:t>получили все 34</w:t>
      </w:r>
      <w:r w:rsidR="00C045E7" w:rsidRPr="00747422">
        <w:rPr>
          <w:color w:val="000000" w:themeColor="text1"/>
        </w:rPr>
        <w:t xml:space="preserve"> выпускника</w:t>
      </w:r>
      <w:r w:rsidR="00C045E7">
        <w:rPr>
          <w:color w:val="000000" w:themeColor="text1"/>
        </w:rPr>
        <w:t>, что составило 100</w:t>
      </w:r>
      <w:r w:rsidR="00C045E7" w:rsidRPr="00747422">
        <w:rPr>
          <w:color w:val="000000" w:themeColor="text1"/>
        </w:rPr>
        <w:t xml:space="preserve">% </w:t>
      </w:r>
      <w:r w:rsidR="00C045E7">
        <w:rPr>
          <w:color w:val="000000" w:themeColor="text1"/>
        </w:rPr>
        <w:t>успеваемости</w:t>
      </w:r>
      <w:r w:rsidR="00C045E7" w:rsidRPr="00747422">
        <w:rPr>
          <w:color w:val="000000" w:themeColor="text1"/>
        </w:rPr>
        <w:t>.</w:t>
      </w:r>
      <w:r w:rsidR="00C045E7">
        <w:rPr>
          <w:color w:val="000000" w:themeColor="text1"/>
        </w:rPr>
        <w:t xml:space="preserve"> </w:t>
      </w:r>
      <w:r w:rsidR="00CB4991">
        <w:rPr>
          <w:color w:val="000000" w:themeColor="text1"/>
        </w:rPr>
        <w:t>(</w:t>
      </w:r>
      <w:r w:rsidR="00C045E7" w:rsidRPr="00435527">
        <w:t xml:space="preserve">В прошлом году не получили аттестаты </w:t>
      </w:r>
      <w:r w:rsidR="00C045E7">
        <w:t>10</w:t>
      </w:r>
      <w:r w:rsidR="00C045E7" w:rsidRPr="00435527">
        <w:t xml:space="preserve"> выпускник</w:t>
      </w:r>
      <w:r w:rsidR="00C045E7">
        <w:t>ов = 21</w:t>
      </w:r>
      <w:r w:rsidR="00C045E7" w:rsidRPr="00435527">
        <w:t>%</w:t>
      </w:r>
      <w:r w:rsidR="00C045E7">
        <w:t xml:space="preserve"> от сдававших</w:t>
      </w:r>
      <w:r w:rsidR="00C045E7">
        <w:rPr>
          <w:color w:val="000000" w:themeColor="text1"/>
        </w:rPr>
        <w:t>).</w:t>
      </w:r>
    </w:p>
    <w:p w:rsidR="006537D3" w:rsidRPr="006537D3" w:rsidRDefault="006537D3" w:rsidP="00A77F35">
      <w:pPr>
        <w:pStyle w:val="1"/>
        <w:ind w:firstLine="709"/>
        <w:jc w:val="both"/>
        <w:rPr>
          <w:color w:val="000000" w:themeColor="text1"/>
        </w:rPr>
      </w:pPr>
      <w:r w:rsidRPr="006537D3">
        <w:rPr>
          <w:color w:val="212529"/>
          <w:shd w:val="clear" w:color="auto" w:fill="FFFFFF"/>
        </w:rPr>
        <w:t xml:space="preserve">В прошедшем учебном году </w:t>
      </w:r>
      <w:proofErr w:type="spellStart"/>
      <w:r w:rsidRPr="006537D3">
        <w:rPr>
          <w:color w:val="212529"/>
          <w:shd w:val="clear" w:color="auto" w:fill="FFFFFF"/>
        </w:rPr>
        <w:t>Минпросвещения</w:t>
      </w:r>
      <w:proofErr w:type="spellEnd"/>
      <w:r w:rsidRPr="006537D3">
        <w:rPr>
          <w:color w:val="212529"/>
          <w:shd w:val="clear" w:color="auto" w:fill="FFFFFF"/>
        </w:rPr>
        <w:t xml:space="preserve"> России приняло решение о возвращении серебряных медалей для учащихся, </w:t>
      </w:r>
      <w:r>
        <w:rPr>
          <w:color w:val="212529"/>
          <w:shd w:val="clear" w:color="auto" w:fill="FFFFFF"/>
        </w:rPr>
        <w:t>(</w:t>
      </w:r>
      <w:r w:rsidRPr="009A3CBC">
        <w:rPr>
          <w:color w:val="000000" w:themeColor="text1"/>
        </w:rPr>
        <w:t xml:space="preserve">«За особые успехи в учении» </w:t>
      </w:r>
      <w:r>
        <w:rPr>
          <w:color w:val="000000" w:themeColor="text1"/>
        </w:rPr>
        <w:t>2</w:t>
      </w:r>
      <w:r w:rsidRPr="009A3CBC">
        <w:rPr>
          <w:color w:val="000000" w:themeColor="text1"/>
        </w:rPr>
        <w:t xml:space="preserve"> степени</w:t>
      </w:r>
      <w:r>
        <w:rPr>
          <w:color w:val="000000" w:themeColor="text1"/>
        </w:rPr>
        <w:t>).</w:t>
      </w:r>
      <w:r w:rsidRPr="006537D3">
        <w:rPr>
          <w:color w:val="212529"/>
          <w:shd w:val="clear" w:color="auto" w:fill="FFFFFF"/>
        </w:rPr>
        <w:t xml:space="preserve"> М</w:t>
      </w:r>
      <w:r w:rsidRPr="006537D3">
        <w:rPr>
          <w:color w:val="222222"/>
          <w:shd w:val="clear" w:color="auto" w:fill="FFFFFF"/>
        </w:rPr>
        <w:t>едаль позволяет вузам начислять абитуриентам дополнительные баллы к ЕГЭ.</w:t>
      </w:r>
    </w:p>
    <w:p w:rsidR="00A77F35" w:rsidRDefault="00A77F35" w:rsidP="00D7503A">
      <w:pPr>
        <w:pStyle w:val="1"/>
        <w:ind w:firstLine="709"/>
        <w:jc w:val="both"/>
        <w:rPr>
          <w:color w:val="000000" w:themeColor="text1"/>
        </w:rPr>
      </w:pPr>
      <w:r w:rsidRPr="009A3CBC">
        <w:rPr>
          <w:color w:val="000000" w:themeColor="text1"/>
        </w:rPr>
        <w:t>На аттестат особого образца и медаль «За особые успехи в учении» 1 степени были представлены 7 учащихся образовательных организации района</w:t>
      </w:r>
      <w:r>
        <w:rPr>
          <w:color w:val="000000" w:themeColor="text1"/>
        </w:rPr>
        <w:t>.</w:t>
      </w:r>
      <w:r w:rsidR="00D7503A">
        <w:rPr>
          <w:color w:val="000000" w:themeColor="text1"/>
        </w:rPr>
        <w:t xml:space="preserve"> </w:t>
      </w:r>
      <w:r w:rsidR="00D7503A" w:rsidRPr="009A3CBC">
        <w:rPr>
          <w:color w:val="000000" w:themeColor="text1"/>
        </w:rPr>
        <w:t>Из них, к сожалению, только двое учащихся по</w:t>
      </w:r>
      <w:r w:rsidR="00D7503A">
        <w:rPr>
          <w:color w:val="000000" w:themeColor="text1"/>
        </w:rPr>
        <w:t>лучили</w:t>
      </w:r>
      <w:r w:rsidR="00D7503A" w:rsidRPr="009A3CBC">
        <w:rPr>
          <w:color w:val="000000" w:themeColor="text1"/>
        </w:rPr>
        <w:t xml:space="preserve"> медаль «За особые успехи в учении» 2 степени, это ученица </w:t>
      </w:r>
      <w:proofErr w:type="spellStart"/>
      <w:r w:rsidR="00D7503A" w:rsidRPr="009A3CBC">
        <w:rPr>
          <w:color w:val="000000" w:themeColor="text1"/>
        </w:rPr>
        <w:t>Щаринской</w:t>
      </w:r>
      <w:proofErr w:type="spellEnd"/>
      <w:r w:rsidR="00D7503A" w:rsidRPr="009A3CBC">
        <w:rPr>
          <w:color w:val="000000" w:themeColor="text1"/>
        </w:rPr>
        <w:t xml:space="preserve"> СОШ Ибрагимова </w:t>
      </w:r>
      <w:proofErr w:type="spellStart"/>
      <w:r w:rsidR="00D7503A" w:rsidRPr="009A3CBC">
        <w:rPr>
          <w:color w:val="000000" w:themeColor="text1"/>
        </w:rPr>
        <w:t>Мериджан</w:t>
      </w:r>
      <w:proofErr w:type="spellEnd"/>
      <w:r w:rsidR="00D7503A" w:rsidRPr="009A3CBC">
        <w:rPr>
          <w:color w:val="000000" w:themeColor="text1"/>
        </w:rPr>
        <w:t xml:space="preserve"> М. и ученик </w:t>
      </w:r>
      <w:proofErr w:type="spellStart"/>
      <w:r w:rsidR="00D7503A" w:rsidRPr="009A3CBC">
        <w:rPr>
          <w:color w:val="000000" w:themeColor="text1"/>
        </w:rPr>
        <w:t>Хурхинской</w:t>
      </w:r>
      <w:proofErr w:type="spellEnd"/>
      <w:r w:rsidR="00D7503A" w:rsidRPr="009A3CBC">
        <w:rPr>
          <w:color w:val="000000" w:themeColor="text1"/>
        </w:rPr>
        <w:t xml:space="preserve"> СОШ </w:t>
      </w:r>
      <w:proofErr w:type="spellStart"/>
      <w:r w:rsidR="00D7503A" w:rsidRPr="009A3CBC">
        <w:rPr>
          <w:color w:val="000000" w:themeColor="text1"/>
        </w:rPr>
        <w:t>Бурниев</w:t>
      </w:r>
      <w:proofErr w:type="spellEnd"/>
      <w:r w:rsidR="00D7503A" w:rsidRPr="009A3CBC">
        <w:rPr>
          <w:color w:val="000000" w:themeColor="text1"/>
        </w:rPr>
        <w:t xml:space="preserve"> Аслан Д. Остальные все учащиеся получили аттестаты обычного образца (в 2022-2023 учебном году аттестат особого образца и медаль «За особые успехи в учении» получили 4 выпускника района).</w:t>
      </w:r>
    </w:p>
    <w:p w:rsidR="00EA044F" w:rsidRPr="00EA044F" w:rsidRDefault="00D7503A" w:rsidP="00EA044F">
      <w:pPr>
        <w:pStyle w:val="1"/>
        <w:ind w:firstLine="709"/>
        <w:jc w:val="both"/>
        <w:rPr>
          <w:color w:val="1A1A1A"/>
          <w:spacing w:val="-6"/>
          <w:sz w:val="29"/>
          <w:szCs w:val="29"/>
          <w:shd w:val="clear" w:color="auto" w:fill="FFFFFF"/>
        </w:rPr>
      </w:pPr>
      <w:r>
        <w:rPr>
          <w:color w:val="000000" w:themeColor="text1"/>
        </w:rPr>
        <w:t xml:space="preserve">В этом году в Дагестане </w:t>
      </w:r>
      <w:r>
        <w:rPr>
          <w:color w:val="1A1A1A"/>
          <w:spacing w:val="-6"/>
          <w:sz w:val="29"/>
          <w:szCs w:val="29"/>
          <w:shd w:val="clear" w:color="auto" w:fill="FFFFFF"/>
        </w:rPr>
        <w:t>учредили премию в размере 100 тыс. рублей выпускникам школ, сдавшим ЕГЭ на 100 баллов. К сожалению, у нас пока таких нет.</w:t>
      </w:r>
      <w:r w:rsidR="00EA044F">
        <w:rPr>
          <w:color w:val="1A1A1A"/>
          <w:spacing w:val="-6"/>
          <w:sz w:val="29"/>
          <w:szCs w:val="29"/>
          <w:shd w:val="clear" w:color="auto" w:fill="FFFFFF"/>
        </w:rPr>
        <w:t xml:space="preserve"> </w:t>
      </w:r>
      <w:r w:rsidR="00EA044F">
        <w:rPr>
          <w:color w:val="000000" w:themeColor="text1"/>
        </w:rPr>
        <w:t xml:space="preserve">Наивысший балл в районе </w:t>
      </w:r>
      <w:r w:rsidR="00EA044F" w:rsidRPr="009A3CBC">
        <w:rPr>
          <w:color w:val="000000" w:themeColor="text1"/>
        </w:rPr>
        <w:t xml:space="preserve">по ЕГЭ </w:t>
      </w:r>
      <w:r w:rsidRPr="009A3CBC">
        <w:rPr>
          <w:color w:val="000000" w:themeColor="text1"/>
        </w:rPr>
        <w:t xml:space="preserve">в </w:t>
      </w:r>
      <w:r w:rsidR="00EA044F" w:rsidRPr="009A3CBC">
        <w:rPr>
          <w:color w:val="000000" w:themeColor="text1"/>
        </w:rPr>
        <w:t>этом у</w:t>
      </w:r>
      <w:r w:rsidR="00EA044F">
        <w:rPr>
          <w:color w:val="000000" w:themeColor="text1"/>
        </w:rPr>
        <w:t>ч</w:t>
      </w:r>
      <w:r w:rsidRPr="009A3CBC">
        <w:rPr>
          <w:color w:val="000000" w:themeColor="text1"/>
        </w:rPr>
        <w:t xml:space="preserve">ебном году </w:t>
      </w:r>
      <w:r w:rsidR="00EA044F">
        <w:rPr>
          <w:color w:val="000000" w:themeColor="text1"/>
        </w:rPr>
        <w:t xml:space="preserve">набрал </w:t>
      </w:r>
      <w:r w:rsidRPr="009A3CBC">
        <w:rPr>
          <w:color w:val="000000" w:themeColor="text1"/>
        </w:rPr>
        <w:t xml:space="preserve">ученик   </w:t>
      </w:r>
      <w:proofErr w:type="spellStart"/>
      <w:r w:rsidRPr="009A3CBC">
        <w:rPr>
          <w:color w:val="000000" w:themeColor="text1"/>
        </w:rPr>
        <w:t>Кумухской</w:t>
      </w:r>
      <w:proofErr w:type="spellEnd"/>
      <w:r w:rsidRPr="009A3CBC">
        <w:rPr>
          <w:color w:val="000000" w:themeColor="text1"/>
        </w:rPr>
        <w:t xml:space="preserve"> СОШ </w:t>
      </w:r>
      <w:proofErr w:type="spellStart"/>
      <w:r w:rsidRPr="009A3CBC">
        <w:rPr>
          <w:color w:val="000000" w:themeColor="text1"/>
        </w:rPr>
        <w:t>Самедов</w:t>
      </w:r>
      <w:proofErr w:type="spellEnd"/>
      <w:r w:rsidRPr="009A3CBC">
        <w:rPr>
          <w:color w:val="000000" w:themeColor="text1"/>
        </w:rPr>
        <w:t xml:space="preserve"> </w:t>
      </w:r>
      <w:proofErr w:type="spellStart"/>
      <w:r w:rsidRPr="009A3CBC">
        <w:rPr>
          <w:color w:val="000000" w:themeColor="text1"/>
        </w:rPr>
        <w:t>Гаджимурад</w:t>
      </w:r>
      <w:proofErr w:type="spellEnd"/>
      <w:r w:rsidRPr="009A3CBC">
        <w:rPr>
          <w:color w:val="000000" w:themeColor="text1"/>
        </w:rPr>
        <w:t xml:space="preserve"> М.</w:t>
      </w:r>
      <w:r w:rsidR="00D94C64">
        <w:rPr>
          <w:color w:val="000000" w:themeColor="text1"/>
        </w:rPr>
        <w:t xml:space="preserve"> -</w:t>
      </w:r>
      <w:r>
        <w:rPr>
          <w:color w:val="000000" w:themeColor="text1"/>
        </w:rPr>
        <w:t xml:space="preserve"> 84 балла по истории.</w:t>
      </w:r>
    </w:p>
    <w:p w:rsidR="004866CE" w:rsidRDefault="004866CE" w:rsidP="004866CE">
      <w:pPr>
        <w:pStyle w:val="1"/>
        <w:ind w:firstLine="709"/>
        <w:jc w:val="center"/>
        <w:rPr>
          <w:color w:val="000000" w:themeColor="text1"/>
        </w:rPr>
      </w:pPr>
    </w:p>
    <w:p w:rsidR="00D7503A" w:rsidRDefault="004866CE" w:rsidP="004866CE">
      <w:pPr>
        <w:pStyle w:val="1"/>
        <w:ind w:firstLine="709"/>
        <w:jc w:val="center"/>
        <w:rPr>
          <w:color w:val="000000" w:themeColor="text1"/>
        </w:rPr>
      </w:pPr>
      <w:r>
        <w:rPr>
          <w:color w:val="000000" w:themeColor="text1"/>
        </w:rPr>
        <w:t>Статистика по ЕГЭ</w:t>
      </w:r>
    </w:p>
    <w:p w:rsidR="00017756" w:rsidRDefault="00017756" w:rsidP="00017756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>Русский язы</w:t>
      </w:r>
      <w:proofErr w:type="gramStart"/>
      <w:r>
        <w:rPr>
          <w:color w:val="000000" w:themeColor="text1"/>
        </w:rPr>
        <w:t>к-</w:t>
      </w:r>
      <w:proofErr w:type="gramEnd"/>
      <w:r>
        <w:rPr>
          <w:color w:val="000000" w:themeColor="text1"/>
        </w:rPr>
        <w:t xml:space="preserve"> не преодолевших минимальный порог нет, выше 73 баллов (5) набрали 2 учащихся </w:t>
      </w:r>
      <w:r w:rsidRPr="00747578">
        <w:rPr>
          <w:i/>
          <w:color w:val="000000" w:themeColor="text1"/>
        </w:rPr>
        <w:t>Кумухской СОШ</w:t>
      </w:r>
      <w:r>
        <w:rPr>
          <w:color w:val="000000" w:themeColor="text1"/>
        </w:rPr>
        <w:t>.</w:t>
      </w:r>
    </w:p>
    <w:p w:rsidR="00017756" w:rsidRDefault="00017756" w:rsidP="00017756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017756">
        <w:rPr>
          <w:color w:val="000000" w:themeColor="text1"/>
        </w:rPr>
        <w:t>Математику базовую сдавали 29 уч-ся, не прошедших минимальный порог, нет</w:t>
      </w:r>
      <w:r>
        <w:rPr>
          <w:color w:val="000000" w:themeColor="text1"/>
        </w:rPr>
        <w:t>.</w:t>
      </w:r>
      <w:r w:rsidRPr="00017756">
        <w:rPr>
          <w:color w:val="000000" w:themeColor="text1"/>
        </w:rPr>
        <w:t xml:space="preserve"> </w:t>
      </w:r>
      <w:r>
        <w:rPr>
          <w:color w:val="000000" w:themeColor="text1"/>
        </w:rPr>
        <w:t>На оценку «5» сдали</w:t>
      </w:r>
      <w:r w:rsidRPr="00017756">
        <w:rPr>
          <w:color w:val="000000" w:themeColor="text1"/>
        </w:rPr>
        <w:t xml:space="preserve"> 5 выпускник</w:t>
      </w:r>
      <w:r>
        <w:rPr>
          <w:color w:val="000000" w:themeColor="text1"/>
        </w:rPr>
        <w:t xml:space="preserve">ов: </w:t>
      </w:r>
      <w:r w:rsidRPr="00747578">
        <w:rPr>
          <w:i/>
          <w:color w:val="000000" w:themeColor="text1"/>
        </w:rPr>
        <w:t xml:space="preserve">трое учащихся </w:t>
      </w:r>
      <w:proofErr w:type="spellStart"/>
      <w:r w:rsidRPr="00747578">
        <w:rPr>
          <w:i/>
          <w:color w:val="000000" w:themeColor="text1"/>
        </w:rPr>
        <w:t>Кумухской</w:t>
      </w:r>
      <w:proofErr w:type="spellEnd"/>
      <w:r w:rsidRPr="00747578">
        <w:rPr>
          <w:i/>
          <w:color w:val="000000" w:themeColor="text1"/>
        </w:rPr>
        <w:t xml:space="preserve"> СОШ, оди</w:t>
      </w:r>
      <w:proofErr w:type="gramStart"/>
      <w:r w:rsidRPr="00747578">
        <w:rPr>
          <w:i/>
          <w:color w:val="000000" w:themeColor="text1"/>
        </w:rPr>
        <w:t>н-</w:t>
      </w:r>
      <w:proofErr w:type="gramEnd"/>
      <w:r w:rsidRPr="00747578">
        <w:rPr>
          <w:i/>
          <w:color w:val="000000" w:themeColor="text1"/>
        </w:rPr>
        <w:t xml:space="preserve"> </w:t>
      </w:r>
      <w:proofErr w:type="spellStart"/>
      <w:r w:rsidRPr="00747578">
        <w:rPr>
          <w:i/>
          <w:color w:val="000000" w:themeColor="text1"/>
        </w:rPr>
        <w:t>Кундынской</w:t>
      </w:r>
      <w:proofErr w:type="spellEnd"/>
      <w:r w:rsidRPr="00747578">
        <w:rPr>
          <w:i/>
          <w:color w:val="000000" w:themeColor="text1"/>
        </w:rPr>
        <w:t xml:space="preserve"> и один </w:t>
      </w:r>
      <w:proofErr w:type="spellStart"/>
      <w:r w:rsidRPr="00747578">
        <w:rPr>
          <w:i/>
          <w:color w:val="000000" w:themeColor="text1"/>
        </w:rPr>
        <w:t>Унчукатлинской</w:t>
      </w:r>
      <w:proofErr w:type="spellEnd"/>
      <w:r w:rsidRPr="00747578">
        <w:rPr>
          <w:i/>
          <w:color w:val="000000" w:themeColor="text1"/>
        </w:rPr>
        <w:t xml:space="preserve"> СОШ.</w:t>
      </w:r>
    </w:p>
    <w:p w:rsidR="00017756" w:rsidRDefault="00017756" w:rsidP="00017756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>Профильную математику сдавали пять выпускников, все преодолели минимальный порог, «5» нет, только один выпускник Кумухской СОШ набрал 52 балла</w:t>
      </w:r>
      <w:r w:rsidR="005A64A9">
        <w:rPr>
          <w:color w:val="000000" w:themeColor="text1"/>
        </w:rPr>
        <w:t>, что соответствует оценке 4.</w:t>
      </w:r>
    </w:p>
    <w:p w:rsidR="005A64A9" w:rsidRDefault="005A64A9" w:rsidP="00017756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Биологию сдавали 12 выпускников, не преодолели минимальный порог четверо выпускников: двое выпускников </w:t>
      </w:r>
      <w:proofErr w:type="spellStart"/>
      <w:r>
        <w:rPr>
          <w:color w:val="000000" w:themeColor="text1"/>
        </w:rPr>
        <w:t>Хурхинской</w:t>
      </w:r>
      <w:proofErr w:type="spellEnd"/>
      <w:r>
        <w:rPr>
          <w:color w:val="000000" w:themeColor="text1"/>
        </w:rPr>
        <w:t xml:space="preserve"> и двое выпускников </w:t>
      </w:r>
      <w:proofErr w:type="spellStart"/>
      <w:r>
        <w:rPr>
          <w:color w:val="000000" w:themeColor="text1"/>
        </w:rPr>
        <w:t>Щаринской</w:t>
      </w:r>
      <w:proofErr w:type="spellEnd"/>
      <w:r>
        <w:rPr>
          <w:color w:val="000000" w:themeColor="text1"/>
        </w:rPr>
        <w:t xml:space="preserve"> школ, набравших максимальный балл, нет.</w:t>
      </w:r>
    </w:p>
    <w:p w:rsidR="005A64A9" w:rsidRDefault="005A64A9" w:rsidP="00017756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Химию сдавали 11 выпускников, не преодолели минимальный порог четверо выпускников: двое выпускников </w:t>
      </w:r>
      <w:proofErr w:type="spellStart"/>
      <w:r>
        <w:rPr>
          <w:color w:val="000000" w:themeColor="text1"/>
        </w:rPr>
        <w:t>Хурхинской</w:t>
      </w:r>
      <w:proofErr w:type="spellEnd"/>
      <w:r>
        <w:rPr>
          <w:color w:val="000000" w:themeColor="text1"/>
        </w:rPr>
        <w:t xml:space="preserve"> и двое выпускников </w:t>
      </w:r>
      <w:proofErr w:type="spellStart"/>
      <w:r>
        <w:rPr>
          <w:color w:val="000000" w:themeColor="text1"/>
        </w:rPr>
        <w:t>Щаринской</w:t>
      </w:r>
      <w:proofErr w:type="spellEnd"/>
      <w:r>
        <w:rPr>
          <w:color w:val="000000" w:themeColor="text1"/>
        </w:rPr>
        <w:t xml:space="preserve"> школы.</w:t>
      </w:r>
      <w:r w:rsidRPr="00F373D8">
        <w:rPr>
          <w:color w:val="000000" w:themeColor="text1"/>
        </w:rPr>
        <w:t xml:space="preserve"> </w:t>
      </w:r>
      <w:r>
        <w:rPr>
          <w:color w:val="000000" w:themeColor="text1"/>
        </w:rPr>
        <w:t>Набравших максимальный балл нет.</w:t>
      </w:r>
    </w:p>
    <w:p w:rsidR="005A64A9" w:rsidRDefault="005A64A9" w:rsidP="005A64A9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Обществознание сдавали 10 выпускников, не преодолевших минимальный порог </w:t>
      </w:r>
      <w:r w:rsidR="004866CE">
        <w:rPr>
          <w:color w:val="000000" w:themeColor="text1"/>
        </w:rPr>
        <w:t>пятеро</w:t>
      </w:r>
      <w:r>
        <w:rPr>
          <w:color w:val="000000" w:themeColor="text1"/>
        </w:rPr>
        <w:t xml:space="preserve">: </w:t>
      </w:r>
      <w:r w:rsidR="004866CE">
        <w:rPr>
          <w:color w:val="000000" w:themeColor="text1"/>
        </w:rPr>
        <w:t>4</w:t>
      </w:r>
      <w:r>
        <w:rPr>
          <w:color w:val="000000" w:themeColor="text1"/>
        </w:rPr>
        <w:t xml:space="preserve"> выпускник</w:t>
      </w:r>
      <w:r w:rsidR="004866CE">
        <w:rPr>
          <w:color w:val="000000" w:themeColor="text1"/>
        </w:rPr>
        <w:t>а</w:t>
      </w:r>
      <w:r>
        <w:rPr>
          <w:color w:val="000000" w:themeColor="text1"/>
        </w:rPr>
        <w:t xml:space="preserve"> Кумухской СОШ и </w:t>
      </w:r>
      <w:r w:rsidR="004866CE">
        <w:rPr>
          <w:color w:val="000000" w:themeColor="text1"/>
        </w:rPr>
        <w:t>1</w:t>
      </w:r>
      <w:r>
        <w:rPr>
          <w:color w:val="000000" w:themeColor="text1"/>
        </w:rPr>
        <w:t xml:space="preserve"> выпускник </w:t>
      </w:r>
      <w:proofErr w:type="spellStart"/>
      <w:r>
        <w:rPr>
          <w:color w:val="000000" w:themeColor="text1"/>
        </w:rPr>
        <w:t>Щаринской</w:t>
      </w:r>
      <w:proofErr w:type="spellEnd"/>
      <w:r>
        <w:rPr>
          <w:color w:val="000000" w:themeColor="text1"/>
        </w:rPr>
        <w:t xml:space="preserve"> СОШ,</w:t>
      </w:r>
      <w:r w:rsidRPr="00F373D8">
        <w:rPr>
          <w:color w:val="000000" w:themeColor="text1"/>
        </w:rPr>
        <w:t xml:space="preserve"> </w:t>
      </w:r>
      <w:r>
        <w:rPr>
          <w:color w:val="000000" w:themeColor="text1"/>
        </w:rPr>
        <w:t>свыше 72 максимальных баллов</w:t>
      </w:r>
      <w:r w:rsidR="004866CE">
        <w:rPr>
          <w:color w:val="000000" w:themeColor="text1"/>
        </w:rPr>
        <w:t xml:space="preserve"> «5»</w:t>
      </w:r>
      <w:r>
        <w:rPr>
          <w:color w:val="000000" w:themeColor="text1"/>
        </w:rPr>
        <w:t xml:space="preserve"> набрал один выпускник Кумухской СОШ.</w:t>
      </w:r>
    </w:p>
    <w:p w:rsidR="005A64A9" w:rsidRDefault="005A64A9" w:rsidP="005A64A9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Историю сдавали 7 выпускников, не преодолевших минимальный порог трое: двое выпускников Кумухской СОШ и один выпускник </w:t>
      </w:r>
      <w:proofErr w:type="spellStart"/>
      <w:r>
        <w:rPr>
          <w:color w:val="000000" w:themeColor="text1"/>
        </w:rPr>
        <w:t>Щаринской</w:t>
      </w:r>
      <w:proofErr w:type="spellEnd"/>
      <w:r>
        <w:rPr>
          <w:color w:val="000000" w:themeColor="text1"/>
        </w:rPr>
        <w:t xml:space="preserve"> СОШ,</w:t>
      </w:r>
      <w:r w:rsidRPr="00F373D8">
        <w:rPr>
          <w:color w:val="000000" w:themeColor="text1"/>
        </w:rPr>
        <w:t xml:space="preserve"> </w:t>
      </w:r>
      <w:r>
        <w:rPr>
          <w:color w:val="000000" w:themeColor="text1"/>
        </w:rPr>
        <w:t>свыше 72 максимальных баллов «5» набрал один выпускник Кумухской СОШ.</w:t>
      </w:r>
    </w:p>
    <w:p w:rsidR="005A64A9" w:rsidRDefault="009A146C" w:rsidP="00017756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Информатику сдавали трое выпускников, один выпускник Кумухской СОШ не преодолел минимальный порог, двое выпускники </w:t>
      </w:r>
      <w:proofErr w:type="spellStart"/>
      <w:r>
        <w:rPr>
          <w:color w:val="000000" w:themeColor="text1"/>
        </w:rPr>
        <w:t>Курклинской</w:t>
      </w:r>
      <w:proofErr w:type="spellEnd"/>
      <w:r>
        <w:rPr>
          <w:color w:val="000000" w:themeColor="text1"/>
        </w:rPr>
        <w:t xml:space="preserve"> и </w:t>
      </w:r>
      <w:proofErr w:type="spellStart"/>
      <w:r>
        <w:rPr>
          <w:color w:val="000000" w:themeColor="text1"/>
        </w:rPr>
        <w:t>Унчукатлинской</w:t>
      </w:r>
      <w:proofErr w:type="spellEnd"/>
      <w:r>
        <w:rPr>
          <w:color w:val="000000" w:themeColor="text1"/>
        </w:rPr>
        <w:t xml:space="preserve"> школ набрали баллы на «3».</w:t>
      </w:r>
    </w:p>
    <w:p w:rsidR="009A146C" w:rsidRDefault="009A146C" w:rsidP="00017756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Литературу сдавали двое, один выпускник </w:t>
      </w:r>
      <w:proofErr w:type="spellStart"/>
      <w:r>
        <w:rPr>
          <w:color w:val="000000" w:themeColor="text1"/>
        </w:rPr>
        <w:t>Щаринской</w:t>
      </w:r>
      <w:proofErr w:type="spellEnd"/>
      <w:r>
        <w:rPr>
          <w:color w:val="000000" w:themeColor="text1"/>
        </w:rPr>
        <w:t xml:space="preserve"> СОШ не преодолел минимальный порог, один выпускник Кумухской СОШ набрал 54 балл</w:t>
      </w:r>
      <w:r w:rsidR="004866CE">
        <w:rPr>
          <w:color w:val="000000" w:themeColor="text1"/>
        </w:rPr>
        <w:t>а</w:t>
      </w:r>
      <w:r>
        <w:rPr>
          <w:color w:val="000000" w:themeColor="text1"/>
        </w:rPr>
        <w:t xml:space="preserve">, что соответствует </w:t>
      </w:r>
      <w:r w:rsidR="004866CE">
        <w:rPr>
          <w:color w:val="000000" w:themeColor="text1"/>
        </w:rPr>
        <w:t>оценке «3»</w:t>
      </w:r>
      <w:r>
        <w:rPr>
          <w:color w:val="000000" w:themeColor="text1"/>
        </w:rPr>
        <w:t>.</w:t>
      </w:r>
    </w:p>
    <w:p w:rsidR="009A146C" w:rsidRDefault="009A146C" w:rsidP="009A146C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>Физику сдавал один выпускник, который преодолел минимальный порог и набрал 41 балл, что соответствует оценке три.</w:t>
      </w:r>
    </w:p>
    <w:p w:rsidR="009A146C" w:rsidRDefault="009A146C" w:rsidP="009A146C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>Английский язык сдавал один выпускник Кумухской СОШ, который преодолев минимальный порог набрал 52 балла (три).</w:t>
      </w:r>
    </w:p>
    <w:p w:rsidR="009A146C" w:rsidRPr="00017756" w:rsidRDefault="009A146C" w:rsidP="009A146C">
      <w:pPr>
        <w:pStyle w:val="1"/>
        <w:ind w:left="928" w:firstLine="0"/>
        <w:jc w:val="both"/>
        <w:rPr>
          <w:color w:val="000000" w:themeColor="text1"/>
        </w:rPr>
      </w:pPr>
    </w:p>
    <w:p w:rsidR="00253912" w:rsidRDefault="00253912" w:rsidP="00A77F35">
      <w:pPr>
        <w:pStyle w:val="1"/>
        <w:ind w:firstLine="709"/>
        <w:jc w:val="both"/>
        <w:rPr>
          <w:color w:val="000000" w:themeColor="text1"/>
        </w:rPr>
      </w:pPr>
      <w:r w:rsidRPr="001A2E1F">
        <w:rPr>
          <w:color w:val="000000" w:themeColor="text1"/>
        </w:rPr>
        <w:t xml:space="preserve">В этом году впервые Президент России В. В. Путин дал возможность выпускникам текущего года по желанию пересдать ЕГЭ по одному предмету </w:t>
      </w:r>
      <w:r>
        <w:rPr>
          <w:color w:val="000000" w:themeColor="text1"/>
        </w:rPr>
        <w:t xml:space="preserve">по своему выбору </w:t>
      </w:r>
      <w:r w:rsidRPr="001A2E1F">
        <w:rPr>
          <w:color w:val="000000" w:themeColor="text1"/>
        </w:rPr>
        <w:t xml:space="preserve">для улучшения результатов.  С нашего района 11 выпускников воспользовались данной возможностью и изъявили желание улучшить свой результаты. </w:t>
      </w:r>
      <w:r w:rsidRPr="00F13A85">
        <w:rPr>
          <w:color w:val="FF0000"/>
        </w:rPr>
        <w:t xml:space="preserve"> </w:t>
      </w:r>
      <w:r w:rsidRPr="001A2E1F">
        <w:rPr>
          <w:color w:val="000000" w:themeColor="text1"/>
        </w:rPr>
        <w:t>Из них 9 выпускников улучшили свои результаты, а двое выпускников наоборот ухудшили результаты</w:t>
      </w:r>
      <w:r>
        <w:rPr>
          <w:color w:val="000000" w:themeColor="text1"/>
        </w:rPr>
        <w:t xml:space="preserve"> экзаменов</w:t>
      </w:r>
      <w:r w:rsidRPr="001A2E1F">
        <w:rPr>
          <w:color w:val="000000" w:themeColor="text1"/>
        </w:rPr>
        <w:t>.</w:t>
      </w:r>
    </w:p>
    <w:p w:rsidR="005957B3" w:rsidRDefault="005957B3" w:rsidP="00A77F35">
      <w:pPr>
        <w:pStyle w:val="1"/>
        <w:ind w:firstLine="709"/>
        <w:jc w:val="both"/>
        <w:rPr>
          <w:color w:val="000000" w:themeColor="text1"/>
        </w:rPr>
      </w:pPr>
      <w:r w:rsidRPr="002D06D0">
        <w:rPr>
          <w:color w:val="000000" w:themeColor="text1"/>
        </w:rPr>
        <w:t>Подводя итоги ЕГЭ 2024, можно отметить, что по 2 предметам резуль</w:t>
      </w:r>
      <w:r>
        <w:rPr>
          <w:color w:val="000000" w:themeColor="text1"/>
        </w:rPr>
        <w:t xml:space="preserve">таты ЕГЭ в </w:t>
      </w:r>
      <w:r w:rsidRPr="002D06D0">
        <w:rPr>
          <w:color w:val="000000" w:themeColor="text1"/>
        </w:rPr>
        <w:t xml:space="preserve">районе в 2024 году лучше, чем в 2023 году. Это по русскому языку и математике базового уровня, все выпускники набрали минимальный </w:t>
      </w:r>
      <w:r w:rsidRPr="009A3CBC">
        <w:rPr>
          <w:color w:val="000000" w:themeColor="text1"/>
        </w:rPr>
        <w:t>порог. А по предметам: обществознание, история, математика профильная, биология и химия результаты хуже прошлогодних. Также уменьшилось</w:t>
      </w:r>
      <w:r>
        <w:rPr>
          <w:color w:val="000000" w:themeColor="text1"/>
        </w:rPr>
        <w:t xml:space="preserve"> количество</w:t>
      </w:r>
      <w:r w:rsidRPr="009A3CBC">
        <w:rPr>
          <w:color w:val="000000" w:themeColor="text1"/>
        </w:rPr>
        <w:t xml:space="preserve"> выпускников </w:t>
      </w:r>
      <w:proofErr w:type="spellStart"/>
      <w:r w:rsidRPr="009A3CBC">
        <w:rPr>
          <w:color w:val="000000" w:themeColor="text1"/>
        </w:rPr>
        <w:t>высокобальников</w:t>
      </w:r>
      <w:proofErr w:type="spellEnd"/>
      <w:r w:rsidRPr="009A3CBC">
        <w:rPr>
          <w:color w:val="000000" w:themeColor="text1"/>
        </w:rPr>
        <w:t>.</w:t>
      </w:r>
    </w:p>
    <w:p w:rsidR="00B85171" w:rsidRDefault="00B85171" w:rsidP="00D0411B">
      <w:pPr>
        <w:pStyle w:val="1"/>
        <w:ind w:firstLine="709"/>
        <w:jc w:val="both"/>
        <w:rPr>
          <w:color w:val="1A1A1A"/>
          <w:lang w:eastAsia="ru-RU"/>
        </w:rPr>
      </w:pPr>
      <w:r w:rsidRPr="00FA6CB4">
        <w:t>Как видите, результаты ЕГЭ, определяющие у</w:t>
      </w:r>
      <w:r w:rsidRPr="00FA6CB4">
        <w:rPr>
          <w:lang w:eastAsia="ru-RU"/>
        </w:rPr>
        <w:t>ровень качества образования</w:t>
      </w:r>
      <w:r w:rsidRPr="00FA6CB4">
        <w:rPr>
          <w:rFonts w:ascii="Helvetica" w:hAnsi="Helvetica" w:cs="Helvetica"/>
          <w:sz w:val="23"/>
          <w:szCs w:val="23"/>
          <w:lang w:eastAsia="ru-RU"/>
        </w:rPr>
        <w:t xml:space="preserve"> </w:t>
      </w:r>
      <w:r w:rsidRPr="00FA6CB4">
        <w:rPr>
          <w:color w:val="1A1A1A"/>
          <w:lang w:eastAsia="ru-RU"/>
        </w:rPr>
        <w:t>выпускников в районе, оста</w:t>
      </w:r>
      <w:r w:rsidR="004866CE">
        <w:rPr>
          <w:color w:val="1A1A1A"/>
          <w:lang w:eastAsia="ru-RU"/>
        </w:rPr>
        <w:t>вляют желать лучшего.</w:t>
      </w:r>
    </w:p>
    <w:p w:rsidR="004866CE" w:rsidRDefault="004866CE" w:rsidP="00D0411B">
      <w:pPr>
        <w:pStyle w:val="1"/>
        <w:ind w:firstLine="709"/>
        <w:jc w:val="both"/>
        <w:rPr>
          <w:color w:val="1A1A1A"/>
          <w:lang w:eastAsia="ru-RU"/>
        </w:rPr>
      </w:pPr>
    </w:p>
    <w:p w:rsidR="005957B3" w:rsidRPr="00FA6CB4" w:rsidRDefault="005957B3" w:rsidP="00D041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A6C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Руководителям общеобразовательных организаций рекомендую:</w:t>
      </w:r>
    </w:p>
    <w:p w:rsidR="005957B3" w:rsidRPr="00FA6CB4" w:rsidRDefault="005957B3" w:rsidP="00D041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A6C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провести детальный анализ результатов государственной итоговой аттестации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FA6C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предметам учебного плана с целью выявления «западающих» пробелов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FA6C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изучении конкретных тем в рамках учебного плана;</w:t>
      </w:r>
    </w:p>
    <w:p w:rsidR="005957B3" w:rsidRPr="00FA6CB4" w:rsidRDefault="005957B3" w:rsidP="00D041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A6C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совершенствовать систему индивидуальной работы с учащимися по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FA6C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подготовке к экзаменам, консультирование всех категорий участников;</w:t>
      </w:r>
    </w:p>
    <w:p w:rsidR="005957B3" w:rsidRPr="00FA6CB4" w:rsidRDefault="005957B3" w:rsidP="00D041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A6C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разработать план мероприятий по повышению качества обучения учащихся.</w:t>
      </w:r>
    </w:p>
    <w:p w:rsidR="005957B3" w:rsidRDefault="005957B3" w:rsidP="00A77F35">
      <w:pPr>
        <w:pStyle w:val="1"/>
        <w:ind w:firstLine="709"/>
        <w:jc w:val="both"/>
        <w:rPr>
          <w:color w:val="000000" w:themeColor="text1"/>
        </w:rPr>
      </w:pPr>
    </w:p>
    <w:p w:rsidR="00D0411B" w:rsidRDefault="00D0411B" w:rsidP="004C17E6">
      <w:pPr>
        <w:pStyle w:val="1"/>
        <w:spacing w:line="240" w:lineRule="auto"/>
        <w:ind w:firstLine="709"/>
        <w:jc w:val="both"/>
        <w:rPr>
          <w:color w:val="000000" w:themeColor="text1"/>
        </w:rPr>
      </w:pPr>
      <w:r w:rsidRPr="00D51B61">
        <w:rPr>
          <w:b/>
          <w:color w:val="000000" w:themeColor="text1"/>
        </w:rPr>
        <w:t>ОГЭ</w:t>
      </w:r>
      <w:r w:rsidRPr="00D51B61">
        <w:rPr>
          <w:color w:val="000000" w:themeColor="text1"/>
        </w:rPr>
        <w:t xml:space="preserve"> </w:t>
      </w:r>
      <w:r>
        <w:rPr>
          <w:color w:val="000000" w:themeColor="text1"/>
        </w:rPr>
        <w:t>2024</w:t>
      </w:r>
      <w:r w:rsidRPr="00D51B61">
        <w:rPr>
          <w:color w:val="000000" w:themeColor="text1"/>
        </w:rPr>
        <w:t xml:space="preserve"> году сдавали 78 выпускников 9</w:t>
      </w:r>
      <w:r>
        <w:rPr>
          <w:color w:val="000000" w:themeColor="text1"/>
        </w:rPr>
        <w:t>-х</w:t>
      </w:r>
      <w:r w:rsidRPr="00D51B61">
        <w:rPr>
          <w:color w:val="000000" w:themeColor="text1"/>
        </w:rPr>
        <w:t xml:space="preserve"> </w:t>
      </w:r>
      <w:r>
        <w:rPr>
          <w:color w:val="000000" w:themeColor="text1"/>
        </w:rPr>
        <w:t>классов текущего года (</w:t>
      </w:r>
      <w:r w:rsidRPr="00D51B61">
        <w:rPr>
          <w:color w:val="000000" w:themeColor="text1"/>
        </w:rPr>
        <w:t>в том числа один ученик сдавал в форме ГВ</w:t>
      </w:r>
      <w:r>
        <w:rPr>
          <w:color w:val="000000" w:themeColor="text1"/>
        </w:rPr>
        <w:t>Э) и 10 выпускников,</w:t>
      </w:r>
      <w:r w:rsidRPr="00D51B61">
        <w:rPr>
          <w:color w:val="000000" w:themeColor="text1"/>
        </w:rPr>
        <w:t xml:space="preserve"> не завершившие обучение в прошлом учебном году.</w:t>
      </w:r>
      <w:r w:rsidRPr="00D51B61">
        <w:rPr>
          <w:color w:val="FF0000"/>
        </w:rPr>
        <w:t xml:space="preserve"> </w:t>
      </w:r>
      <w:r w:rsidRPr="00D51B61">
        <w:rPr>
          <w:color w:val="000000" w:themeColor="text1"/>
        </w:rPr>
        <w:t xml:space="preserve">Аттестаты об основном общем образовании получили 58 выпускников района. </w:t>
      </w:r>
      <w:r>
        <w:rPr>
          <w:color w:val="000000" w:themeColor="text1"/>
        </w:rPr>
        <w:t>В том числе 8</w:t>
      </w:r>
      <w:r w:rsidRPr="00D51B61">
        <w:rPr>
          <w:color w:val="000000" w:themeColor="text1"/>
        </w:rPr>
        <w:t xml:space="preserve"> выпускников по</w:t>
      </w:r>
      <w:r>
        <w:rPr>
          <w:color w:val="000000" w:themeColor="text1"/>
        </w:rPr>
        <w:t xml:space="preserve">лучили аттестат особого образца. </w:t>
      </w:r>
      <w:r w:rsidRPr="000E6BE6">
        <w:rPr>
          <w:i/>
          <w:color w:val="000000" w:themeColor="text1"/>
          <w:sz w:val="24"/>
          <w:szCs w:val="24"/>
        </w:rPr>
        <w:t>(В прошлом году 7 выпускников получили аттестаты особого образца)</w:t>
      </w:r>
      <w:r>
        <w:rPr>
          <w:color w:val="000000" w:themeColor="text1"/>
        </w:rPr>
        <w:t>. Аттестаты не получили 30 выпускников (в том числе 5 выпускников, которые в прошлом году не завершили учебу)</w:t>
      </w:r>
      <w:r w:rsidR="00543030">
        <w:rPr>
          <w:color w:val="000000" w:themeColor="text1"/>
        </w:rPr>
        <w:t>,</w:t>
      </w:r>
      <w:r w:rsidRPr="00D0411B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что составило 34 % от общего количество выпускников. (в прошлом году было составляло - </w:t>
      </w:r>
      <w:r w:rsidRPr="001C6B90">
        <w:rPr>
          <w:color w:val="000000" w:themeColor="text1"/>
        </w:rPr>
        <w:t>12,6 %</w:t>
      </w:r>
      <w:r>
        <w:rPr>
          <w:color w:val="000000" w:themeColor="text1"/>
        </w:rPr>
        <w:t>)</w:t>
      </w:r>
      <w:r w:rsidR="00543030">
        <w:rPr>
          <w:color w:val="000000" w:themeColor="text1"/>
        </w:rPr>
        <w:t>.</w:t>
      </w:r>
    </w:p>
    <w:p w:rsidR="004C17E6" w:rsidRPr="002A5D66" w:rsidRDefault="004C17E6" w:rsidP="004C17E6">
      <w:pPr>
        <w:pStyle w:val="1"/>
        <w:ind w:firstLine="709"/>
        <w:jc w:val="both"/>
      </w:pPr>
      <w:r>
        <w:t xml:space="preserve">Аттестаты </w:t>
      </w:r>
      <w:r w:rsidR="00C86233">
        <w:t xml:space="preserve">не получили учащиеся </w:t>
      </w:r>
      <w:proofErr w:type="spellStart"/>
      <w:r w:rsidR="00C86233">
        <w:t>Хунинской</w:t>
      </w:r>
      <w:proofErr w:type="spellEnd"/>
      <w:r w:rsidR="00C86233">
        <w:t xml:space="preserve"> О</w:t>
      </w:r>
      <w:r>
        <w:t xml:space="preserve">ОШ (100%); </w:t>
      </w:r>
      <w:proofErr w:type="spellStart"/>
      <w:r>
        <w:t>Хулисминская</w:t>
      </w:r>
      <w:proofErr w:type="spellEnd"/>
      <w:r>
        <w:t xml:space="preserve"> ООШ (75%); </w:t>
      </w:r>
      <w:proofErr w:type="spellStart"/>
      <w:r>
        <w:t>Чуртахская</w:t>
      </w:r>
      <w:proofErr w:type="spellEnd"/>
      <w:r>
        <w:t xml:space="preserve"> ООШ (66.6%); </w:t>
      </w:r>
      <w:r w:rsidR="00C86233">
        <w:t xml:space="preserve"> </w:t>
      </w:r>
      <w:proofErr w:type="spellStart"/>
      <w:r>
        <w:t>Куминская</w:t>
      </w:r>
      <w:proofErr w:type="spellEnd"/>
      <w:r>
        <w:t xml:space="preserve"> ООШ (66.6%); </w:t>
      </w:r>
      <w:r w:rsidR="00C86233">
        <w:t xml:space="preserve"> </w:t>
      </w:r>
      <w:proofErr w:type="spellStart"/>
      <w:r>
        <w:t>Хуринская</w:t>
      </w:r>
      <w:proofErr w:type="spellEnd"/>
      <w:r>
        <w:t xml:space="preserve"> ООШ (66,6 %); </w:t>
      </w:r>
      <w:proofErr w:type="gramStart"/>
      <w:r w:rsidR="00C86233">
        <w:t>Кубинская</w:t>
      </w:r>
      <w:proofErr w:type="gramEnd"/>
      <w:r w:rsidR="00C86233">
        <w:t xml:space="preserve"> СОШ (50%); </w:t>
      </w:r>
      <w:proofErr w:type="spellStart"/>
      <w:r>
        <w:t>Уринской</w:t>
      </w:r>
      <w:proofErr w:type="spellEnd"/>
      <w:r>
        <w:t xml:space="preserve"> ООШ (42,8%);</w:t>
      </w:r>
    </w:p>
    <w:p w:rsidR="004C17E6" w:rsidRDefault="004C17E6" w:rsidP="004C17E6">
      <w:pPr>
        <w:pStyle w:val="1"/>
        <w:ind w:firstLine="709"/>
        <w:jc w:val="both"/>
      </w:pPr>
      <w:r w:rsidRPr="00C454D5">
        <w:t>Руководителям образовательных организаций чьи выпускники не получили аттестаты, необходимо выявить причины низких результатов и найти эффективные методы повышения качества образования.</w:t>
      </w:r>
    </w:p>
    <w:p w:rsidR="00821FFB" w:rsidRDefault="00821FFB" w:rsidP="004C17E6">
      <w:pPr>
        <w:pStyle w:val="1"/>
        <w:ind w:firstLine="709"/>
        <w:jc w:val="both"/>
      </w:pPr>
    </w:p>
    <w:p w:rsidR="004C17E6" w:rsidRPr="00CC7A2B" w:rsidRDefault="004C17E6" w:rsidP="004C17E6">
      <w:pPr>
        <w:pStyle w:val="1"/>
        <w:ind w:firstLine="709"/>
        <w:jc w:val="both"/>
      </w:pPr>
      <w:r w:rsidRPr="006A632E">
        <w:t xml:space="preserve">Ключевую роль в повышении качества образования играет объективное проведение оценочных процедур. Это неоднократно отмечали министр просвещения России Сергей Кравцов, руководитель Рособранзора Анзор Музаев, а также министр образования республики Дагестан Яхья Гамидович. </w:t>
      </w:r>
      <w:r w:rsidRPr="00CC7A2B">
        <w:t xml:space="preserve">По итогам проведенных в прошлом году Всероссийских проверочных работ (ВПР) </w:t>
      </w:r>
      <w:r w:rsidR="00CC7A2B">
        <w:t xml:space="preserve"> некоторые образовательные учреждения нашего</w:t>
      </w:r>
      <w:r w:rsidRPr="00CC7A2B">
        <w:t xml:space="preserve"> района попал</w:t>
      </w:r>
      <w:r w:rsidR="00CC7A2B">
        <w:t>и</w:t>
      </w:r>
      <w:r w:rsidRPr="00CC7A2B">
        <w:t xml:space="preserve"> в список школ с необъективными результатами проведения ВПР. </w:t>
      </w:r>
      <w:proofErr w:type="gramStart"/>
      <w:r w:rsidRPr="00CC7A2B">
        <w:t>Надеюсь</w:t>
      </w:r>
      <w:proofErr w:type="gramEnd"/>
      <w:r w:rsidRPr="00CC7A2B">
        <w:t xml:space="preserve"> администраци</w:t>
      </w:r>
      <w:r w:rsidR="00CC7A2B">
        <w:t>и</w:t>
      </w:r>
      <w:r w:rsidRPr="00CC7A2B">
        <w:t xml:space="preserve"> образовательн</w:t>
      </w:r>
      <w:r w:rsidR="00CC7A2B">
        <w:t>ых организаций</w:t>
      </w:r>
      <w:r w:rsidRPr="00CC7A2B">
        <w:t xml:space="preserve"> сдела</w:t>
      </w:r>
      <w:r w:rsidR="00CC7A2B">
        <w:t>ли определенные выводы</w:t>
      </w:r>
      <w:r w:rsidRPr="00CC7A2B">
        <w:t>. Всех руководителей впредь прошу отнестись к проведению ВПР со всей ответственностью</w:t>
      </w:r>
      <w:r w:rsidR="00CC7A2B">
        <w:t xml:space="preserve"> и объективностью</w:t>
      </w:r>
      <w:r w:rsidRPr="00CC7A2B">
        <w:t>.</w:t>
      </w:r>
    </w:p>
    <w:p w:rsidR="00B55D6F" w:rsidRPr="00D11D51" w:rsidRDefault="00B55D6F" w:rsidP="004C17E6">
      <w:pPr>
        <w:pStyle w:val="1"/>
        <w:ind w:firstLine="709"/>
        <w:jc w:val="both"/>
        <w:rPr>
          <w:i/>
          <w:color w:val="000000" w:themeColor="text1"/>
          <w:sz w:val="24"/>
          <w:szCs w:val="24"/>
        </w:rPr>
      </w:pPr>
      <w:r w:rsidRPr="00461937">
        <w:t xml:space="preserve">Одним из показателей качества образования </w:t>
      </w:r>
      <w:r>
        <w:t>так</w:t>
      </w:r>
      <w:r w:rsidRPr="00461937">
        <w:t>же являются и результаты Всероссийской олимпиады</w:t>
      </w:r>
      <w:r w:rsidR="00290180">
        <w:t xml:space="preserve"> школьников</w:t>
      </w:r>
      <w:r w:rsidRPr="00461937">
        <w:t xml:space="preserve"> (</w:t>
      </w:r>
      <w:proofErr w:type="spellStart"/>
      <w:r w:rsidRPr="00461937">
        <w:t>ВсОШ</w:t>
      </w:r>
      <w:proofErr w:type="spellEnd"/>
      <w:r w:rsidRPr="00461937">
        <w:t xml:space="preserve">). В 2023-2024 учебном году в муниципальном этапе приняли участие </w:t>
      </w:r>
      <w:r w:rsidRPr="00C86233">
        <w:rPr>
          <w:b/>
        </w:rPr>
        <w:t>169</w:t>
      </w:r>
      <w:r w:rsidRPr="00461937">
        <w:t xml:space="preserve">  обучающихся 7-11 классов по 18 учебным предметам</w:t>
      </w:r>
      <w:r w:rsidR="00C86233">
        <w:t xml:space="preserve"> </w:t>
      </w:r>
      <w:r w:rsidR="00C86233" w:rsidRPr="00461937">
        <w:t>(в 2022-2023</w:t>
      </w:r>
      <w:r w:rsidR="00C86233">
        <w:t xml:space="preserve"> году -</w:t>
      </w:r>
      <w:r w:rsidR="00C86233" w:rsidRPr="006C0FE2">
        <w:t xml:space="preserve"> </w:t>
      </w:r>
      <w:r w:rsidR="00C86233" w:rsidRPr="00C86233">
        <w:rPr>
          <w:b/>
        </w:rPr>
        <w:t>198</w:t>
      </w:r>
      <w:r w:rsidR="00C86233" w:rsidRPr="00461937">
        <w:t>)</w:t>
      </w:r>
      <w:r w:rsidRPr="00461937">
        <w:t>.</w:t>
      </w:r>
      <w:r>
        <w:t xml:space="preserve"> </w:t>
      </w:r>
      <w:r>
        <w:rPr>
          <w:color w:val="000000" w:themeColor="text1"/>
        </w:rPr>
        <w:t>По итогам олимпиад муниципального этапа</w:t>
      </w:r>
      <w:r w:rsidRPr="0022362B">
        <w:rPr>
          <w:color w:val="000000" w:themeColor="text1"/>
        </w:rPr>
        <w:t xml:space="preserve"> определены </w:t>
      </w:r>
      <w:r>
        <w:rPr>
          <w:color w:val="000000" w:themeColor="text1"/>
        </w:rPr>
        <w:t xml:space="preserve">призеры </w:t>
      </w:r>
      <w:r w:rsidR="00875FDF">
        <w:rPr>
          <w:color w:val="000000" w:themeColor="text1"/>
        </w:rPr>
        <w:t>-</w:t>
      </w:r>
      <w:r w:rsidR="00B34F99">
        <w:rPr>
          <w:color w:val="000000" w:themeColor="text1"/>
        </w:rPr>
        <w:t>9 учащихся и победители</w:t>
      </w:r>
      <w:r>
        <w:rPr>
          <w:color w:val="000000" w:themeColor="text1"/>
        </w:rPr>
        <w:t xml:space="preserve"> 4 учащихся </w:t>
      </w:r>
      <w:r w:rsidRPr="00BC652D">
        <w:rPr>
          <w:i/>
          <w:color w:val="000000" w:themeColor="text1"/>
          <w:sz w:val="24"/>
          <w:szCs w:val="24"/>
        </w:rPr>
        <w:t xml:space="preserve">(по два учащихся </w:t>
      </w:r>
      <w:proofErr w:type="spellStart"/>
      <w:r w:rsidRPr="00BC652D">
        <w:rPr>
          <w:i/>
          <w:color w:val="000000" w:themeColor="text1"/>
          <w:sz w:val="24"/>
          <w:szCs w:val="24"/>
        </w:rPr>
        <w:t>Кумухской</w:t>
      </w:r>
      <w:proofErr w:type="spellEnd"/>
      <w:r w:rsidRPr="00BC652D">
        <w:rPr>
          <w:i/>
          <w:color w:val="000000" w:themeColor="text1"/>
          <w:sz w:val="24"/>
          <w:szCs w:val="24"/>
        </w:rPr>
        <w:t xml:space="preserve"> СОШ и </w:t>
      </w:r>
      <w:proofErr w:type="spellStart"/>
      <w:r w:rsidRPr="00BC652D">
        <w:rPr>
          <w:i/>
          <w:color w:val="000000" w:themeColor="text1"/>
          <w:sz w:val="24"/>
          <w:szCs w:val="24"/>
        </w:rPr>
        <w:t>Кундынской</w:t>
      </w:r>
      <w:proofErr w:type="spellEnd"/>
      <w:r w:rsidRPr="00BC652D">
        <w:rPr>
          <w:i/>
          <w:color w:val="000000" w:themeColor="text1"/>
          <w:sz w:val="24"/>
          <w:szCs w:val="24"/>
        </w:rPr>
        <w:t xml:space="preserve"> СОШ)</w:t>
      </w:r>
      <w:r>
        <w:rPr>
          <w:color w:val="000000" w:themeColor="text1"/>
        </w:rPr>
        <w:t>. Победители</w:t>
      </w:r>
      <w:r w:rsidRPr="0022362B">
        <w:rPr>
          <w:color w:val="000000" w:themeColor="text1"/>
        </w:rPr>
        <w:t xml:space="preserve"> приняли участ</w:t>
      </w:r>
      <w:r>
        <w:rPr>
          <w:color w:val="000000" w:themeColor="text1"/>
        </w:rPr>
        <w:t>ие в республиканском этапе</w:t>
      </w:r>
      <w:r w:rsidR="00BC652D">
        <w:rPr>
          <w:color w:val="000000" w:themeColor="text1"/>
        </w:rPr>
        <w:t>, но без результатов</w:t>
      </w:r>
      <w:r w:rsidRPr="0022362B">
        <w:rPr>
          <w:color w:val="000000" w:themeColor="text1"/>
        </w:rPr>
        <w:t xml:space="preserve"> </w:t>
      </w:r>
      <w:r w:rsidRPr="00D11D51">
        <w:rPr>
          <w:i/>
          <w:color w:val="000000" w:themeColor="text1"/>
          <w:sz w:val="24"/>
          <w:szCs w:val="24"/>
        </w:rPr>
        <w:t>(в прошлом учебном году был призер республиканского этапа олимпиады по английскому языку).</w:t>
      </w:r>
    </w:p>
    <w:p w:rsidR="00B55D6F" w:rsidRDefault="00B55D6F" w:rsidP="00B55D6F">
      <w:pPr>
        <w:pStyle w:val="1"/>
        <w:tabs>
          <w:tab w:val="left" w:pos="8141"/>
        </w:tabs>
        <w:ind w:firstLine="709"/>
        <w:jc w:val="both"/>
        <w:rPr>
          <w:color w:val="333333"/>
          <w:shd w:val="clear" w:color="auto" w:fill="FFFFFF"/>
        </w:rPr>
      </w:pPr>
      <w:r w:rsidRPr="003F3561">
        <w:t>С</w:t>
      </w:r>
      <w:r>
        <w:t xml:space="preserve">тоит отметить, что результаты </w:t>
      </w:r>
      <w:proofErr w:type="spellStart"/>
      <w:r>
        <w:t>ВсОШ</w:t>
      </w:r>
      <w:proofErr w:type="spellEnd"/>
      <w:r w:rsidRPr="003F3561">
        <w:t xml:space="preserve"> 2023-2024 года гораздо ниже результатов предыдущих лет, что говорит о формальном подходе руководства школ и учителей предметников к вопросу участия детей в олимпиаде. Надо учесть, что</w:t>
      </w:r>
      <w:r w:rsidRPr="003F3561">
        <w:rPr>
          <w:color w:val="333333"/>
          <w:shd w:val="clear" w:color="auto" w:fill="FFFFFF"/>
        </w:rPr>
        <w:t xml:space="preserve"> в процессе подготовки к олимпиаде учащиеся  повы</w:t>
      </w:r>
      <w:r w:rsidR="00F77B8E">
        <w:rPr>
          <w:color w:val="333333"/>
          <w:shd w:val="clear" w:color="auto" w:fill="FFFFFF"/>
        </w:rPr>
        <w:t>шают свой</w:t>
      </w:r>
      <w:r w:rsidRPr="003F3561">
        <w:rPr>
          <w:color w:val="333333"/>
          <w:shd w:val="clear" w:color="auto" w:fill="FFFFFF"/>
        </w:rPr>
        <w:t xml:space="preserve"> уровень знаний. </w:t>
      </w:r>
      <w:r w:rsidR="00F75254">
        <w:rPr>
          <w:color w:val="333333"/>
          <w:shd w:val="clear" w:color="auto" w:fill="FFFFFF"/>
        </w:rPr>
        <w:t xml:space="preserve">Статистика показывает, что у детей участвующих в олимпиадах баллы на экзаменах намного выше. </w:t>
      </w:r>
      <w:r w:rsidRPr="003F3561">
        <w:rPr>
          <w:color w:val="333333"/>
          <w:shd w:val="clear" w:color="auto" w:fill="FFFFFF"/>
        </w:rPr>
        <w:t xml:space="preserve">Необходимо отойти от формального подхода и уделить серьезное внимание к </w:t>
      </w:r>
      <w:r w:rsidR="00F75254">
        <w:rPr>
          <w:color w:val="333333"/>
          <w:shd w:val="clear" w:color="auto" w:fill="FFFFFF"/>
        </w:rPr>
        <w:t>подготовке учащихся в</w:t>
      </w:r>
      <w:r w:rsidRPr="003F3561">
        <w:rPr>
          <w:color w:val="333333"/>
          <w:shd w:val="clear" w:color="auto" w:fill="FFFFFF"/>
        </w:rPr>
        <w:t xml:space="preserve"> олимпиаде. Не забывайте, что результаты олимпиад наравне с результатами ГИА являются показателем качества работы педагогов, прежде всего!</w:t>
      </w:r>
    </w:p>
    <w:p w:rsidR="003A2533" w:rsidRDefault="003A2533" w:rsidP="00B55D6F">
      <w:pPr>
        <w:pStyle w:val="1"/>
        <w:tabs>
          <w:tab w:val="left" w:pos="8141"/>
        </w:tabs>
        <w:ind w:firstLine="709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Наличие квалифицированных педагогов – залог повышения качества образования. И здесь главную роль играет обеспечение качественного </w:t>
      </w:r>
      <w:r w:rsidR="00F87D6C">
        <w:rPr>
          <w:color w:val="333333"/>
          <w:shd w:val="clear" w:color="auto" w:fill="FFFFFF"/>
        </w:rPr>
        <w:t>непрерывного повышения профессионального мастерства педагогов. Поэтому важно педагогам проходить обучение по программам повышения квалификации, входящих в федеральный реестр образовательных программ дополнительного профессионального образования.</w:t>
      </w:r>
    </w:p>
    <w:p w:rsidR="00290180" w:rsidRDefault="00290180" w:rsidP="00B55D6F">
      <w:pPr>
        <w:pStyle w:val="1"/>
        <w:tabs>
          <w:tab w:val="left" w:pos="8141"/>
        </w:tabs>
        <w:ind w:firstLine="709"/>
        <w:jc w:val="both"/>
        <w:rPr>
          <w:color w:val="333333"/>
          <w:shd w:val="clear" w:color="auto" w:fill="FFFFFF"/>
        </w:rPr>
      </w:pPr>
    </w:p>
    <w:p w:rsidR="00290180" w:rsidRPr="006952C8" w:rsidRDefault="00290180" w:rsidP="00290180">
      <w:pPr>
        <w:pStyle w:val="1"/>
        <w:tabs>
          <w:tab w:val="left" w:pos="8141"/>
        </w:tabs>
        <w:ind w:firstLine="0"/>
        <w:jc w:val="both"/>
        <w:rPr>
          <w:rStyle w:val="c0"/>
          <w:color w:val="000000"/>
        </w:rPr>
      </w:pPr>
      <w:r>
        <w:t xml:space="preserve">        </w:t>
      </w:r>
      <w:r w:rsidRPr="006952C8">
        <w:t xml:space="preserve">Важным направлением государственной политики в сфере образования является воспитание социально ответственной личности, </w:t>
      </w:r>
      <w:r w:rsidRPr="006952C8">
        <w:rPr>
          <w:rStyle w:val="c0"/>
          <w:color w:val="000000"/>
        </w:rPr>
        <w:t>обладающей актуальными знаниями и умениями, готовой к мирному созиданию и защите Родины.</w:t>
      </w:r>
      <w:r w:rsidRPr="006952C8">
        <w:t xml:space="preserve"> В связи с этим в образовательных организациях района активно </w:t>
      </w:r>
      <w:r>
        <w:t>велась</w:t>
      </w:r>
      <w:r w:rsidRPr="006952C8">
        <w:t xml:space="preserve"> работа детских и молодёжных общественных объединений (РДШ, Волонтеры Победы, </w:t>
      </w:r>
      <w:proofErr w:type="spellStart"/>
      <w:r>
        <w:t>Юнармия</w:t>
      </w:r>
      <w:proofErr w:type="spellEnd"/>
      <w:r w:rsidRPr="006952C8">
        <w:t>, ЮИД</w:t>
      </w:r>
      <w:r>
        <w:t>, ШФЛ</w:t>
      </w:r>
      <w:r w:rsidRPr="006952C8">
        <w:t xml:space="preserve"> и других). </w:t>
      </w:r>
      <w:r>
        <w:t xml:space="preserve">Старшеклассники </w:t>
      </w:r>
      <w:r w:rsidRPr="006952C8">
        <w:t xml:space="preserve">района </w:t>
      </w:r>
      <w:r w:rsidR="000A2563">
        <w:t>ежегодно обучаются</w:t>
      </w:r>
      <w:r w:rsidRPr="006952C8">
        <w:t xml:space="preserve"> в учебных центрах военно-патриотического воспитания молодежи «Авангард». </w:t>
      </w:r>
      <w:r w:rsidR="000A2563">
        <w:t>Все школы, учителя, родители и дети принимают</w:t>
      </w:r>
      <w:r w:rsidR="00F75254">
        <w:t xml:space="preserve"> активное</w:t>
      </w:r>
      <w:r w:rsidR="000A2563">
        <w:t xml:space="preserve"> участие в патриотических акциях, таких как изготовление окопных свечей, отправляют посылки и письма солдатам на СВО</w:t>
      </w:r>
      <w:r w:rsidR="00F75254">
        <w:t xml:space="preserve"> и др.</w:t>
      </w:r>
      <w:r w:rsidR="000A2563">
        <w:t xml:space="preserve"> </w:t>
      </w:r>
    </w:p>
    <w:p w:rsidR="00290180" w:rsidRPr="00FA6CB4" w:rsidRDefault="00290180" w:rsidP="00290180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952C8">
        <w:rPr>
          <w:rFonts w:ascii="Times New Roman" w:hAnsi="Times New Roman" w:cs="Times New Roman"/>
          <w:sz w:val="28"/>
          <w:szCs w:val="28"/>
        </w:rPr>
        <w:t xml:space="preserve">В 2024 году во всех школах района организовано </w:t>
      </w:r>
      <w:r w:rsidRPr="006952C8">
        <w:rPr>
          <w:rFonts w:ascii="Times New Roman" w:hAnsi="Times New Roman" w:cs="Times New Roman"/>
          <w:b/>
          <w:bCs/>
          <w:color w:val="202122"/>
          <w:sz w:val="28"/>
          <w:szCs w:val="28"/>
        </w:rPr>
        <w:t>Российское движение детей и молодёжи «Движение</w:t>
      </w:r>
      <w:proofErr w:type="gramStart"/>
      <w:r w:rsidRPr="006952C8">
        <w:rPr>
          <w:rFonts w:ascii="Times New Roman" w:hAnsi="Times New Roman" w:cs="Times New Roman"/>
          <w:b/>
          <w:bCs/>
          <w:color w:val="202122"/>
          <w:sz w:val="28"/>
          <w:szCs w:val="28"/>
        </w:rPr>
        <w:t xml:space="preserve"> П</w:t>
      </w:r>
      <w:proofErr w:type="gramEnd"/>
      <w:r w:rsidRPr="006952C8">
        <w:rPr>
          <w:rFonts w:ascii="Times New Roman" w:hAnsi="Times New Roman" w:cs="Times New Roman"/>
          <w:b/>
          <w:bCs/>
          <w:color w:val="202122"/>
          <w:sz w:val="28"/>
          <w:szCs w:val="28"/>
        </w:rPr>
        <w:t>ервых»</w:t>
      </w:r>
      <w:r w:rsidRPr="006952C8">
        <w:rPr>
          <w:rFonts w:ascii="Times New Roman" w:hAnsi="Times New Roman" w:cs="Times New Roman"/>
          <w:color w:val="202122"/>
          <w:sz w:val="28"/>
          <w:szCs w:val="28"/>
          <w:vertAlign w:val="superscript"/>
        </w:rPr>
        <w:t xml:space="preserve"> </w:t>
      </w:r>
      <w:r w:rsidRPr="006952C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Президент России Владимир Путин заявил, что основной смысл «Движения Первых» — помощь подрастающему поколению в раскрытии своих способностей и потенциала, поиске своего пути в жизни, что является залогом успешного развития страны. Подробнее останавливаться на работе этой организации я не буду, так как по данному </w:t>
      </w:r>
      <w:r w:rsidRPr="00FA6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вопросу выступит с докладом  </w:t>
      </w:r>
      <w:r w:rsidRPr="006952C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(должность) </w:t>
      </w:r>
      <w:proofErr w:type="spellStart"/>
      <w:r w:rsidRPr="00FA6CB4">
        <w:rPr>
          <w:rFonts w:ascii="Times New Roman" w:hAnsi="Times New Roman" w:cs="Times New Roman"/>
          <w:sz w:val="28"/>
          <w:szCs w:val="28"/>
          <w:shd w:val="clear" w:color="auto" w:fill="FFFFFF"/>
        </w:rPr>
        <w:t>Изиева</w:t>
      </w:r>
      <w:proofErr w:type="spellEnd"/>
      <w:r w:rsidRPr="00FA6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A6CB4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CC0939">
        <w:rPr>
          <w:rFonts w:ascii="Times New Roman" w:hAnsi="Times New Roman" w:cs="Times New Roman"/>
          <w:sz w:val="28"/>
          <w:szCs w:val="28"/>
          <w:shd w:val="clear" w:color="auto" w:fill="FFFFFF"/>
        </w:rPr>
        <w:t>ульнара</w:t>
      </w:r>
      <w:proofErr w:type="spellEnd"/>
      <w:r w:rsidR="00CC09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A6CB4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CC0939">
        <w:rPr>
          <w:rFonts w:ascii="Times New Roman" w:hAnsi="Times New Roman" w:cs="Times New Roman"/>
          <w:sz w:val="28"/>
          <w:szCs w:val="28"/>
          <w:shd w:val="clear" w:color="auto" w:fill="FFFFFF"/>
        </w:rPr>
        <w:t>аудовна</w:t>
      </w:r>
      <w:proofErr w:type="spellEnd"/>
      <w:r w:rsidRPr="00FA6CB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90180" w:rsidRDefault="00290180" w:rsidP="00B34F99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2C8">
        <w:rPr>
          <w:rFonts w:ascii="Times New Roman" w:hAnsi="Times New Roman" w:cs="Times New Roman"/>
          <w:sz w:val="28"/>
          <w:szCs w:val="28"/>
        </w:rPr>
        <w:t>Немаловажную роль в патриотическом воспитании, а также в направлениях сохранения и популяризации родного языка среди учащихся и популяризации профессии учителя родного языка играют мероприятия национально-регионального компонента. Национально-региональный компонент является частью образовательного процесса, котор</w:t>
      </w:r>
      <w:r w:rsidR="00CC0939">
        <w:rPr>
          <w:rFonts w:ascii="Times New Roman" w:hAnsi="Times New Roman" w:cs="Times New Roman"/>
          <w:sz w:val="28"/>
          <w:szCs w:val="28"/>
        </w:rPr>
        <w:t>ый</w:t>
      </w:r>
      <w:r w:rsidRPr="006952C8">
        <w:rPr>
          <w:rFonts w:ascii="Times New Roman" w:hAnsi="Times New Roman" w:cs="Times New Roman"/>
          <w:sz w:val="28"/>
          <w:szCs w:val="28"/>
        </w:rPr>
        <w:t xml:space="preserve"> отражает национальное и региональное своеобразие культуры (родной язык, литература, история, география региона).</w:t>
      </w:r>
    </w:p>
    <w:p w:rsidR="00290180" w:rsidRPr="006B622A" w:rsidRDefault="00290180" w:rsidP="0029018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22A">
        <w:rPr>
          <w:rFonts w:ascii="Times New Roman" w:hAnsi="Times New Roman" w:cs="Times New Roman"/>
          <w:color w:val="000000"/>
          <w:sz w:val="28"/>
          <w:szCs w:val="28"/>
        </w:rPr>
        <w:t xml:space="preserve">           Приятно, что в проведенном прошедшем учебном году в </w:t>
      </w:r>
      <w:r w:rsidRPr="006B62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Республиканском конкурсе «Второе дыхание родным языкам» в </w:t>
      </w:r>
      <w:r w:rsidRPr="006B622A">
        <w:rPr>
          <w:rFonts w:ascii="Times New Roman" w:hAnsi="Times New Roman" w:cs="Times New Roman"/>
          <w:bCs/>
          <w:sz w:val="28"/>
          <w:szCs w:val="28"/>
        </w:rPr>
        <w:t>направлении «Сохранение родного языка: сотрудничество поколений</w:t>
      </w:r>
      <w:r w:rsidR="00D11D51">
        <w:rPr>
          <w:rFonts w:ascii="Times New Roman" w:hAnsi="Times New Roman" w:cs="Times New Roman"/>
          <w:bCs/>
          <w:sz w:val="28"/>
          <w:szCs w:val="28"/>
        </w:rPr>
        <w:t>»</w:t>
      </w:r>
      <w:r w:rsidRPr="006B622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победителе</w:t>
      </w:r>
      <w:r w:rsidRPr="006B622A">
        <w:rPr>
          <w:rFonts w:ascii="Times New Roman" w:hAnsi="Times New Roman" w:cs="Times New Roman"/>
          <w:bCs/>
          <w:sz w:val="28"/>
          <w:szCs w:val="28"/>
        </w:rPr>
        <w:t xml:space="preserve">м в номинации «Лакский язык» стала </w:t>
      </w:r>
      <w:r w:rsidRPr="006B622A">
        <w:rPr>
          <w:rFonts w:ascii="Times New Roman" w:hAnsi="Times New Roman" w:cs="Times New Roman"/>
          <w:sz w:val="28"/>
          <w:szCs w:val="28"/>
        </w:rPr>
        <w:t>творческая группа МКОУ «</w:t>
      </w:r>
      <w:proofErr w:type="spellStart"/>
      <w:r w:rsidRPr="006B622A">
        <w:rPr>
          <w:rFonts w:ascii="Times New Roman" w:hAnsi="Times New Roman" w:cs="Times New Roman"/>
          <w:sz w:val="28"/>
          <w:szCs w:val="28"/>
        </w:rPr>
        <w:t>Шаринская</w:t>
      </w:r>
      <w:proofErr w:type="spellEnd"/>
      <w:r w:rsidRPr="006B622A">
        <w:rPr>
          <w:rFonts w:ascii="Times New Roman" w:hAnsi="Times New Roman" w:cs="Times New Roman"/>
          <w:sz w:val="28"/>
          <w:szCs w:val="28"/>
        </w:rPr>
        <w:t xml:space="preserve"> СОШ, а в н</w:t>
      </w:r>
      <w:r w:rsidRPr="006B622A">
        <w:rPr>
          <w:rFonts w:ascii="Times New Roman" w:hAnsi="Times New Roman" w:cs="Times New Roman"/>
          <w:bCs/>
          <w:sz w:val="28"/>
          <w:szCs w:val="28"/>
        </w:rPr>
        <w:t xml:space="preserve">аправлении: </w:t>
      </w:r>
      <w:r w:rsidR="00E0746F">
        <w:rPr>
          <w:rFonts w:ascii="Times New Roman" w:hAnsi="Times New Roman" w:cs="Times New Roman"/>
          <w:bCs/>
          <w:sz w:val="28"/>
          <w:szCs w:val="28"/>
        </w:rPr>
        <w:t>«</w:t>
      </w:r>
      <w:r w:rsidRPr="006B622A">
        <w:rPr>
          <w:rFonts w:ascii="Times New Roman" w:hAnsi="Times New Roman" w:cs="Times New Roman"/>
          <w:bCs/>
          <w:sz w:val="28"/>
          <w:szCs w:val="28"/>
        </w:rPr>
        <w:t>Методическая копилка учителя родного языка</w:t>
      </w:r>
      <w:r w:rsidR="00E0746F">
        <w:rPr>
          <w:rFonts w:ascii="Times New Roman" w:hAnsi="Times New Roman" w:cs="Times New Roman"/>
          <w:bCs/>
          <w:sz w:val="28"/>
          <w:szCs w:val="28"/>
        </w:rPr>
        <w:t>»</w:t>
      </w:r>
      <w:r w:rsidRPr="006B62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победителем стала </w:t>
      </w:r>
      <w:r w:rsidRPr="006B622A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6B622A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6B62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22A">
        <w:rPr>
          <w:rFonts w:ascii="Times New Roman" w:hAnsi="Times New Roman" w:cs="Times New Roman"/>
          <w:sz w:val="28"/>
          <w:szCs w:val="28"/>
        </w:rPr>
        <w:t>Эфендигаджиевна</w:t>
      </w:r>
      <w:proofErr w:type="spellEnd"/>
      <w:r w:rsidRPr="006B622A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6B622A">
        <w:rPr>
          <w:rFonts w:ascii="Times New Roman" w:hAnsi="Times New Roman" w:cs="Times New Roman"/>
          <w:sz w:val="28"/>
          <w:szCs w:val="28"/>
        </w:rPr>
        <w:t>Кумухская</w:t>
      </w:r>
      <w:proofErr w:type="spellEnd"/>
      <w:r w:rsidRPr="006B622A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290180" w:rsidRPr="006952C8" w:rsidRDefault="00290180" w:rsidP="00290180">
      <w:pPr>
        <w:pStyle w:val="2"/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952C8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Дошкольное образование</w:t>
      </w:r>
    </w:p>
    <w:p w:rsidR="00290180" w:rsidRPr="006952C8" w:rsidRDefault="00290180" w:rsidP="00290180">
      <w:pPr>
        <w:spacing w:after="0" w:line="276" w:lineRule="auto"/>
        <w:ind w:right="151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52C8">
        <w:rPr>
          <w:rFonts w:ascii="Times New Roman" w:hAnsi="Times New Roman" w:cs="Times New Roman"/>
          <w:sz w:val="28"/>
          <w:szCs w:val="28"/>
        </w:rPr>
        <w:t>Организациями, предоставляющими услуги дошкольного образования в МР «Лакский район» являются МКДОУ "</w:t>
      </w:r>
      <w:proofErr w:type="spellStart"/>
      <w:r w:rsidRPr="006952C8">
        <w:rPr>
          <w:rFonts w:ascii="Times New Roman" w:hAnsi="Times New Roman" w:cs="Times New Roman"/>
          <w:sz w:val="28"/>
          <w:szCs w:val="28"/>
        </w:rPr>
        <w:t>Кумухский</w:t>
      </w:r>
      <w:proofErr w:type="spellEnd"/>
      <w:r w:rsidRPr="006952C8">
        <w:rPr>
          <w:rFonts w:ascii="Times New Roman" w:hAnsi="Times New Roman" w:cs="Times New Roman"/>
          <w:sz w:val="28"/>
          <w:szCs w:val="28"/>
        </w:rPr>
        <w:t xml:space="preserve"> детский сад" и МК</w:t>
      </w:r>
      <w:r w:rsidR="00D11D51">
        <w:rPr>
          <w:rFonts w:ascii="Times New Roman" w:hAnsi="Times New Roman" w:cs="Times New Roman"/>
          <w:sz w:val="28"/>
          <w:szCs w:val="28"/>
        </w:rPr>
        <w:t>ДОУ "Д</w:t>
      </w:r>
      <w:r w:rsidRPr="006952C8">
        <w:rPr>
          <w:rFonts w:ascii="Times New Roman" w:hAnsi="Times New Roman" w:cs="Times New Roman"/>
          <w:sz w:val="28"/>
          <w:szCs w:val="28"/>
        </w:rPr>
        <w:t xml:space="preserve">етский сад "Солнышко".  На протяжении последних лет в районе обеспечена и сохраняется стопроцентная доступность дошкольного образования. </w:t>
      </w:r>
      <w:r w:rsidR="001E3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Удовлетворены запросы родителей, имеющих детей младшего возраста. В </w:t>
      </w:r>
      <w:proofErr w:type="spellStart"/>
      <w:r w:rsidR="001E345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Кумухском</w:t>
      </w:r>
      <w:proofErr w:type="spellEnd"/>
      <w:r w:rsidR="001E3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детском саду функционируют </w:t>
      </w:r>
      <w:r w:rsidR="00E07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ясельные </w:t>
      </w:r>
      <w:r w:rsidR="001E3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 для детей раннего возраста. </w:t>
      </w:r>
      <w:r w:rsidRPr="006952C8">
        <w:rPr>
          <w:rFonts w:ascii="Times New Roman" w:hAnsi="Times New Roman" w:cs="Times New Roman"/>
          <w:sz w:val="28"/>
          <w:szCs w:val="28"/>
        </w:rPr>
        <w:t>Воспитанники обоих учреждений принимают участие в мероприятиях, проводимых в район</w:t>
      </w:r>
      <w:r w:rsidR="001E345B">
        <w:rPr>
          <w:rFonts w:ascii="Times New Roman" w:hAnsi="Times New Roman" w:cs="Times New Roman"/>
          <w:sz w:val="28"/>
          <w:szCs w:val="28"/>
        </w:rPr>
        <w:t>е</w:t>
      </w:r>
      <w:r w:rsidRPr="006952C8">
        <w:rPr>
          <w:rFonts w:ascii="Times New Roman" w:hAnsi="Times New Roman" w:cs="Times New Roman"/>
          <w:sz w:val="28"/>
          <w:szCs w:val="28"/>
        </w:rPr>
        <w:t xml:space="preserve">, а также в республиканских конкурсах. </w:t>
      </w:r>
      <w:r w:rsidRPr="007F7E6B">
        <w:rPr>
          <w:rFonts w:ascii="Times New Roman" w:hAnsi="Times New Roman" w:cs="Times New Roman"/>
          <w:i/>
          <w:sz w:val="28"/>
          <w:szCs w:val="28"/>
        </w:rPr>
        <w:t>Так воспитанники Солнышко стали призерами и заняли третье место в республиканском конкурсе «Безопасные дороги детства»</w:t>
      </w:r>
      <w:r w:rsidR="00D11D51" w:rsidRPr="007F7E6B">
        <w:rPr>
          <w:rFonts w:ascii="Times New Roman" w:hAnsi="Times New Roman" w:cs="Times New Roman"/>
          <w:i/>
          <w:sz w:val="28"/>
          <w:szCs w:val="28"/>
        </w:rPr>
        <w:t>.</w:t>
      </w:r>
      <w:r w:rsidRPr="006952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180" w:rsidRDefault="00290180" w:rsidP="00290180">
      <w:pPr>
        <w:spacing w:after="0" w:line="276" w:lineRule="auto"/>
        <w:ind w:right="151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52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0939" w:rsidRDefault="00D11D51" w:rsidP="00D11D51">
      <w:pPr>
        <w:spacing w:after="0" w:line="276" w:lineRule="auto"/>
        <w:ind w:right="151" w:firstLine="42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Летний отдых.</w:t>
      </w:r>
    </w:p>
    <w:p w:rsidR="00F93534" w:rsidRDefault="002D4D8A" w:rsidP="001E345B">
      <w:pPr>
        <w:tabs>
          <w:tab w:val="left" w:pos="426"/>
        </w:tabs>
        <w:autoSpaceDE w:val="0"/>
        <w:autoSpaceDN w:val="0"/>
        <w:ind w:firstLine="425"/>
        <w:jc w:val="both"/>
        <w:rPr>
          <w:rFonts w:ascii="Times New Roman" w:hAnsi="Times New Roman"/>
          <w:sz w:val="28"/>
          <w:szCs w:val="28"/>
        </w:rPr>
      </w:pPr>
      <w:r w:rsidRPr="002D4D8A">
        <w:rPr>
          <w:rFonts w:ascii="Times New Roman" w:hAnsi="Times New Roman" w:cs="Times New Roman"/>
          <w:sz w:val="28"/>
          <w:szCs w:val="28"/>
        </w:rPr>
        <w:t>В целях организации летнего отдыха, оздоровления и занятости детей и подростков в 2024 году, в соответствии с распоряжением администрации МР «Лакский район» от 3 октября 2023 года №267-р: н</w:t>
      </w:r>
      <w:r w:rsidR="00CC0939" w:rsidRPr="006F33A7">
        <w:rPr>
          <w:rFonts w:ascii="Times New Roman" w:hAnsi="Times New Roman"/>
          <w:sz w:val="28"/>
          <w:szCs w:val="28"/>
        </w:rPr>
        <w:t xml:space="preserve">а </w:t>
      </w:r>
      <w:r w:rsidR="00CC0939">
        <w:rPr>
          <w:rFonts w:ascii="Times New Roman" w:hAnsi="Times New Roman"/>
          <w:sz w:val="28"/>
          <w:szCs w:val="28"/>
        </w:rPr>
        <w:t>территории района, были открыты 3</w:t>
      </w:r>
      <w:r w:rsidR="00CC0939" w:rsidRPr="006F33A7">
        <w:rPr>
          <w:rFonts w:ascii="Times New Roman" w:hAnsi="Times New Roman"/>
          <w:sz w:val="28"/>
          <w:szCs w:val="28"/>
        </w:rPr>
        <w:t xml:space="preserve"> пришкольных лагеря дневного пребывания детей</w:t>
      </w:r>
      <w:r w:rsidR="00CC0939">
        <w:rPr>
          <w:rFonts w:ascii="Times New Roman" w:hAnsi="Times New Roman"/>
          <w:sz w:val="28"/>
          <w:szCs w:val="28"/>
        </w:rPr>
        <w:t xml:space="preserve"> (в прошлом году было 2 лагеря)</w:t>
      </w:r>
      <w:r w:rsidR="00CC0939" w:rsidRPr="006F33A7">
        <w:rPr>
          <w:rFonts w:ascii="Times New Roman" w:hAnsi="Times New Roman"/>
          <w:sz w:val="28"/>
          <w:szCs w:val="28"/>
        </w:rPr>
        <w:t>. Это</w:t>
      </w:r>
      <w:r w:rsidRPr="002D4D8A">
        <w:rPr>
          <w:rFonts w:ascii="Times New Roman" w:hAnsi="Times New Roman"/>
          <w:sz w:val="28"/>
          <w:szCs w:val="28"/>
        </w:rPr>
        <w:t xml:space="preserve"> </w:t>
      </w:r>
      <w:r w:rsidRPr="006F33A7">
        <w:rPr>
          <w:rFonts w:ascii="Times New Roman" w:hAnsi="Times New Roman"/>
          <w:sz w:val="28"/>
          <w:szCs w:val="28"/>
        </w:rPr>
        <w:t>лагерь «Дружба» на базе МКОУ «</w:t>
      </w:r>
      <w:proofErr w:type="spellStart"/>
      <w:r w:rsidRPr="006F33A7">
        <w:rPr>
          <w:rFonts w:ascii="Times New Roman" w:hAnsi="Times New Roman"/>
          <w:sz w:val="28"/>
          <w:szCs w:val="28"/>
        </w:rPr>
        <w:t>Кумухская</w:t>
      </w:r>
      <w:proofErr w:type="spellEnd"/>
      <w:r w:rsidRPr="006F33A7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 на 60 детей,</w:t>
      </w:r>
      <w:r w:rsidR="00CC0939" w:rsidRPr="006F33A7">
        <w:rPr>
          <w:rFonts w:ascii="Times New Roman" w:hAnsi="Times New Roman"/>
          <w:sz w:val="28"/>
          <w:szCs w:val="28"/>
        </w:rPr>
        <w:t xml:space="preserve"> лагерь «Горный» </w:t>
      </w:r>
      <w:r w:rsidR="00CC0939">
        <w:rPr>
          <w:rFonts w:ascii="Times New Roman" w:hAnsi="Times New Roman"/>
          <w:sz w:val="28"/>
          <w:szCs w:val="28"/>
        </w:rPr>
        <w:t>на базе МКОУ «</w:t>
      </w:r>
      <w:proofErr w:type="spellStart"/>
      <w:r w:rsidR="00CC0939">
        <w:rPr>
          <w:rFonts w:ascii="Times New Roman" w:hAnsi="Times New Roman"/>
          <w:sz w:val="28"/>
          <w:szCs w:val="28"/>
        </w:rPr>
        <w:t>Курклинская</w:t>
      </w:r>
      <w:proofErr w:type="spellEnd"/>
      <w:r w:rsidR="00CC0939">
        <w:rPr>
          <w:rFonts w:ascii="Times New Roman" w:hAnsi="Times New Roman"/>
          <w:sz w:val="28"/>
          <w:szCs w:val="28"/>
        </w:rPr>
        <w:t xml:space="preserve"> СОШ»</w:t>
      </w:r>
      <w:r w:rsidR="00CC0939" w:rsidRPr="006F33A7">
        <w:rPr>
          <w:rFonts w:ascii="Times New Roman" w:hAnsi="Times New Roman"/>
          <w:sz w:val="28"/>
          <w:szCs w:val="28"/>
        </w:rPr>
        <w:t xml:space="preserve"> </w:t>
      </w:r>
      <w:r w:rsidR="00CC0939">
        <w:rPr>
          <w:rFonts w:ascii="Times New Roman" w:hAnsi="Times New Roman"/>
          <w:sz w:val="28"/>
          <w:szCs w:val="28"/>
        </w:rPr>
        <w:t xml:space="preserve">и лагерь «Солнечный» </w:t>
      </w:r>
      <w:r w:rsidR="001E345B">
        <w:rPr>
          <w:rFonts w:ascii="Times New Roman" w:hAnsi="Times New Roman"/>
          <w:sz w:val="28"/>
          <w:szCs w:val="28"/>
        </w:rPr>
        <w:t>на базе МКОУ «</w:t>
      </w:r>
      <w:proofErr w:type="spellStart"/>
      <w:r w:rsidR="001E345B">
        <w:rPr>
          <w:rFonts w:ascii="Times New Roman" w:hAnsi="Times New Roman"/>
          <w:sz w:val="28"/>
          <w:szCs w:val="28"/>
        </w:rPr>
        <w:t>Щаринская</w:t>
      </w:r>
      <w:proofErr w:type="spellEnd"/>
      <w:r w:rsidR="001E345B">
        <w:rPr>
          <w:rFonts w:ascii="Times New Roman" w:hAnsi="Times New Roman"/>
          <w:sz w:val="28"/>
          <w:szCs w:val="28"/>
        </w:rPr>
        <w:t xml:space="preserve"> СОШ» с </w:t>
      </w:r>
      <w:r w:rsidR="00CC0939">
        <w:rPr>
          <w:rFonts w:ascii="Times New Roman" w:hAnsi="Times New Roman"/>
          <w:sz w:val="28"/>
          <w:szCs w:val="28"/>
        </w:rPr>
        <w:t xml:space="preserve">охватом </w:t>
      </w:r>
      <w:r w:rsidR="001E345B">
        <w:rPr>
          <w:rFonts w:ascii="Times New Roman" w:hAnsi="Times New Roman"/>
          <w:sz w:val="28"/>
          <w:szCs w:val="28"/>
        </w:rPr>
        <w:t>по 25 детей</w:t>
      </w:r>
      <w:r w:rsidR="00CC0939">
        <w:rPr>
          <w:rFonts w:ascii="Times New Roman" w:hAnsi="Times New Roman"/>
          <w:sz w:val="28"/>
          <w:szCs w:val="28"/>
        </w:rPr>
        <w:t>.</w:t>
      </w:r>
      <w:r w:rsidR="00F93534">
        <w:rPr>
          <w:rFonts w:ascii="Times New Roman" w:hAnsi="Times New Roman"/>
          <w:sz w:val="28"/>
          <w:szCs w:val="28"/>
        </w:rPr>
        <w:t xml:space="preserve"> </w:t>
      </w:r>
    </w:p>
    <w:p w:rsidR="00CC0939" w:rsidRPr="002D4D8A" w:rsidRDefault="00F93534" w:rsidP="001E345B">
      <w:pPr>
        <w:tabs>
          <w:tab w:val="left" w:pos="426"/>
        </w:tabs>
        <w:autoSpaceDE w:val="0"/>
        <w:autoSpaceDN w:val="0"/>
        <w:ind w:firstLine="425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отличившихся в учебе детей, а также для детей из малоимущих семей и детей участников СВО Министерство образования и науки РД предоставляет путевки в лучшие лагеря Дагестана и России.</w:t>
      </w:r>
    </w:p>
    <w:p w:rsidR="00CC0939" w:rsidRPr="006952C8" w:rsidRDefault="00CC0939" w:rsidP="00290180">
      <w:pPr>
        <w:spacing w:after="0" w:line="276" w:lineRule="auto"/>
        <w:ind w:right="151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F6A3C" w:rsidRDefault="00FF6EFE" w:rsidP="00A77F35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Конкретные цели и зада</w:t>
      </w:r>
      <w:r w:rsidR="000A79BC">
        <w:rPr>
          <w:sz w:val="28"/>
          <w:szCs w:val="28"/>
        </w:rPr>
        <w:t>чи на новый учебный год каждая образовательная организация</w:t>
      </w:r>
      <w:r>
        <w:rPr>
          <w:sz w:val="28"/>
          <w:szCs w:val="28"/>
        </w:rPr>
        <w:t xml:space="preserve"> получит в резолюции августовского совещания по электронной почте в ближайшее время. </w:t>
      </w:r>
    </w:p>
    <w:p w:rsidR="007F7E6B" w:rsidRDefault="007F7E6B" w:rsidP="00A77F35">
      <w:pPr>
        <w:pStyle w:val="1"/>
        <w:tabs>
          <w:tab w:val="left" w:pos="1397"/>
        </w:tabs>
        <w:spacing w:after="120"/>
        <w:ind w:firstLine="709"/>
        <w:jc w:val="both"/>
      </w:pPr>
    </w:p>
    <w:p w:rsidR="00FF6EFE" w:rsidRPr="00FC2686" w:rsidRDefault="00FF6EFE" w:rsidP="00A77F35">
      <w:pPr>
        <w:pStyle w:val="1"/>
        <w:tabs>
          <w:tab w:val="left" w:pos="1397"/>
        </w:tabs>
        <w:spacing w:after="120"/>
        <w:ind w:firstLine="709"/>
        <w:jc w:val="both"/>
      </w:pPr>
      <w:r>
        <w:t xml:space="preserve">      </w:t>
      </w:r>
      <w:r w:rsidRPr="00FC2686">
        <w:t xml:space="preserve">Уважаемые коллеги, в заключение моего доклада разрешите </w:t>
      </w:r>
      <w:r>
        <w:t xml:space="preserve">еще раз </w:t>
      </w:r>
      <w:r w:rsidRPr="00FC2686">
        <w:t xml:space="preserve">поздравить вас с началом нового учебного года! Пожелать всем нам мира, здоровья, благополучия в семьях и успехов в работе! </w:t>
      </w:r>
    </w:p>
    <w:p w:rsidR="00FF6EFE" w:rsidRDefault="00FF6EFE" w:rsidP="007F7E6B">
      <w:pPr>
        <w:pStyle w:val="1"/>
        <w:tabs>
          <w:tab w:val="left" w:pos="1397"/>
        </w:tabs>
        <w:spacing w:after="120"/>
        <w:ind w:firstLine="709"/>
        <w:jc w:val="both"/>
      </w:pPr>
      <w:r w:rsidRPr="00FC2686">
        <w:t xml:space="preserve">       Спасибо за внимание!</w:t>
      </w:r>
    </w:p>
    <w:sectPr w:rsidR="00FF6EFE" w:rsidSect="00CF4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0A43"/>
    <w:multiLevelType w:val="hybridMultilevel"/>
    <w:tmpl w:val="B07AE8D6"/>
    <w:lvl w:ilvl="0" w:tplc="DF707AB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82A90"/>
    <w:multiLevelType w:val="hybridMultilevel"/>
    <w:tmpl w:val="153623D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2CCB"/>
    <w:rsid w:val="00017756"/>
    <w:rsid w:val="00042F90"/>
    <w:rsid w:val="00051FFE"/>
    <w:rsid w:val="00055E01"/>
    <w:rsid w:val="00084277"/>
    <w:rsid w:val="00090E04"/>
    <w:rsid w:val="000A2563"/>
    <w:rsid w:val="000A79BC"/>
    <w:rsid w:val="000E4D44"/>
    <w:rsid w:val="000E66E2"/>
    <w:rsid w:val="000E6BE6"/>
    <w:rsid w:val="0010413F"/>
    <w:rsid w:val="001302B9"/>
    <w:rsid w:val="001509DB"/>
    <w:rsid w:val="0019657D"/>
    <w:rsid w:val="001A193D"/>
    <w:rsid w:val="001A1D5F"/>
    <w:rsid w:val="001B0C99"/>
    <w:rsid w:val="001B4E14"/>
    <w:rsid w:val="001D6DA3"/>
    <w:rsid w:val="001E345B"/>
    <w:rsid w:val="002051C3"/>
    <w:rsid w:val="002057B0"/>
    <w:rsid w:val="0024379C"/>
    <w:rsid w:val="00247262"/>
    <w:rsid w:val="00253912"/>
    <w:rsid w:val="00257E15"/>
    <w:rsid w:val="00266403"/>
    <w:rsid w:val="00290180"/>
    <w:rsid w:val="002B4619"/>
    <w:rsid w:val="002D4D8A"/>
    <w:rsid w:val="002E3C32"/>
    <w:rsid w:val="002E4696"/>
    <w:rsid w:val="00321FF6"/>
    <w:rsid w:val="00331ABA"/>
    <w:rsid w:val="0036296B"/>
    <w:rsid w:val="00396599"/>
    <w:rsid w:val="003A2533"/>
    <w:rsid w:val="003C76BE"/>
    <w:rsid w:val="003C7C6A"/>
    <w:rsid w:val="00435527"/>
    <w:rsid w:val="00456A5D"/>
    <w:rsid w:val="00480D60"/>
    <w:rsid w:val="004866CE"/>
    <w:rsid w:val="0049781E"/>
    <w:rsid w:val="004A7E4C"/>
    <w:rsid w:val="004C17E6"/>
    <w:rsid w:val="004C4846"/>
    <w:rsid w:val="004D23DE"/>
    <w:rsid w:val="004D41E7"/>
    <w:rsid w:val="004D658F"/>
    <w:rsid w:val="004E2FC3"/>
    <w:rsid w:val="0052338C"/>
    <w:rsid w:val="00531EA3"/>
    <w:rsid w:val="00534BD4"/>
    <w:rsid w:val="00541544"/>
    <w:rsid w:val="00543030"/>
    <w:rsid w:val="0054590C"/>
    <w:rsid w:val="00554BAC"/>
    <w:rsid w:val="0055731B"/>
    <w:rsid w:val="00557C50"/>
    <w:rsid w:val="00567665"/>
    <w:rsid w:val="005957B3"/>
    <w:rsid w:val="005A1D17"/>
    <w:rsid w:val="005A64A9"/>
    <w:rsid w:val="005D366E"/>
    <w:rsid w:val="005D5D50"/>
    <w:rsid w:val="005E0F0C"/>
    <w:rsid w:val="005E77E5"/>
    <w:rsid w:val="005F4851"/>
    <w:rsid w:val="005F581B"/>
    <w:rsid w:val="00622DDB"/>
    <w:rsid w:val="006537D3"/>
    <w:rsid w:val="006800EE"/>
    <w:rsid w:val="00686B9D"/>
    <w:rsid w:val="006C461F"/>
    <w:rsid w:val="00712D92"/>
    <w:rsid w:val="00721019"/>
    <w:rsid w:val="007258D3"/>
    <w:rsid w:val="00747578"/>
    <w:rsid w:val="00776257"/>
    <w:rsid w:val="007A1B67"/>
    <w:rsid w:val="007B0FD4"/>
    <w:rsid w:val="007B1283"/>
    <w:rsid w:val="007C172B"/>
    <w:rsid w:val="007C4B2B"/>
    <w:rsid w:val="007D1434"/>
    <w:rsid w:val="007F1F8D"/>
    <w:rsid w:val="007F7E6B"/>
    <w:rsid w:val="00821FFB"/>
    <w:rsid w:val="0084662A"/>
    <w:rsid w:val="0085113F"/>
    <w:rsid w:val="00853761"/>
    <w:rsid w:val="00875FDF"/>
    <w:rsid w:val="00877C7D"/>
    <w:rsid w:val="008A1B3B"/>
    <w:rsid w:val="008A5C31"/>
    <w:rsid w:val="008F0099"/>
    <w:rsid w:val="008F4183"/>
    <w:rsid w:val="008F6384"/>
    <w:rsid w:val="0092644A"/>
    <w:rsid w:val="00995627"/>
    <w:rsid w:val="0099772E"/>
    <w:rsid w:val="009A146C"/>
    <w:rsid w:val="009F11ED"/>
    <w:rsid w:val="009F6A3C"/>
    <w:rsid w:val="00A0251E"/>
    <w:rsid w:val="00A1095E"/>
    <w:rsid w:val="00A3468C"/>
    <w:rsid w:val="00A52851"/>
    <w:rsid w:val="00A52872"/>
    <w:rsid w:val="00A600EC"/>
    <w:rsid w:val="00A62092"/>
    <w:rsid w:val="00A77F35"/>
    <w:rsid w:val="00A90689"/>
    <w:rsid w:val="00A95A46"/>
    <w:rsid w:val="00AA676F"/>
    <w:rsid w:val="00B2552D"/>
    <w:rsid w:val="00B34F99"/>
    <w:rsid w:val="00B55D6F"/>
    <w:rsid w:val="00B71F85"/>
    <w:rsid w:val="00B85171"/>
    <w:rsid w:val="00BC652D"/>
    <w:rsid w:val="00BF2CCB"/>
    <w:rsid w:val="00BF33FA"/>
    <w:rsid w:val="00C02342"/>
    <w:rsid w:val="00C045E7"/>
    <w:rsid w:val="00C2004F"/>
    <w:rsid w:val="00C20221"/>
    <w:rsid w:val="00C4538C"/>
    <w:rsid w:val="00C519A2"/>
    <w:rsid w:val="00C742CC"/>
    <w:rsid w:val="00C837CB"/>
    <w:rsid w:val="00C86233"/>
    <w:rsid w:val="00C94730"/>
    <w:rsid w:val="00C954AE"/>
    <w:rsid w:val="00CB4991"/>
    <w:rsid w:val="00CC0939"/>
    <w:rsid w:val="00CC7A2B"/>
    <w:rsid w:val="00CF4B2E"/>
    <w:rsid w:val="00D0411B"/>
    <w:rsid w:val="00D11D51"/>
    <w:rsid w:val="00D12008"/>
    <w:rsid w:val="00D2076B"/>
    <w:rsid w:val="00D31AA5"/>
    <w:rsid w:val="00D50E28"/>
    <w:rsid w:val="00D51D7E"/>
    <w:rsid w:val="00D73BF5"/>
    <w:rsid w:val="00D7503A"/>
    <w:rsid w:val="00D90BF6"/>
    <w:rsid w:val="00D94C64"/>
    <w:rsid w:val="00DC5C30"/>
    <w:rsid w:val="00DD142B"/>
    <w:rsid w:val="00DD4865"/>
    <w:rsid w:val="00DF7F6D"/>
    <w:rsid w:val="00E0746F"/>
    <w:rsid w:val="00E677E7"/>
    <w:rsid w:val="00EA02EA"/>
    <w:rsid w:val="00EA044F"/>
    <w:rsid w:val="00ED0DB1"/>
    <w:rsid w:val="00ED0DE1"/>
    <w:rsid w:val="00F070F3"/>
    <w:rsid w:val="00F35304"/>
    <w:rsid w:val="00F75254"/>
    <w:rsid w:val="00F77B8E"/>
    <w:rsid w:val="00F87D6C"/>
    <w:rsid w:val="00F93534"/>
    <w:rsid w:val="00FF6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B2E"/>
  </w:style>
  <w:style w:type="paragraph" w:styleId="2">
    <w:name w:val="heading 2"/>
    <w:basedOn w:val="a"/>
    <w:next w:val="a"/>
    <w:link w:val="20"/>
    <w:uiPriority w:val="9"/>
    <w:unhideWhenUsed/>
    <w:qFormat/>
    <w:rsid w:val="002901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664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664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6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"/>
    <w:locked/>
    <w:rsid w:val="007D143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7D1434"/>
    <w:pPr>
      <w:widowControl w:val="0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4978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9F6A3C"/>
    <w:rPr>
      <w:b/>
      <w:bCs/>
    </w:rPr>
  </w:style>
  <w:style w:type="character" w:customStyle="1" w:styleId="A30">
    <w:name w:val="A3"/>
    <w:uiPriority w:val="99"/>
    <w:rsid w:val="00321FF6"/>
    <w:rPr>
      <w:color w:val="000000"/>
      <w:sz w:val="22"/>
      <w:szCs w:val="22"/>
    </w:rPr>
  </w:style>
  <w:style w:type="paragraph" w:customStyle="1" w:styleId="Pa6">
    <w:name w:val="Pa6"/>
    <w:basedOn w:val="Default"/>
    <w:next w:val="Default"/>
    <w:uiPriority w:val="99"/>
    <w:rsid w:val="00F070F3"/>
    <w:pPr>
      <w:spacing w:line="241" w:lineRule="atLeast"/>
    </w:pPr>
    <w:rPr>
      <w:color w:val="auto"/>
    </w:rPr>
  </w:style>
  <w:style w:type="paragraph" w:styleId="a6">
    <w:name w:val="List Paragraph"/>
    <w:basedOn w:val="a"/>
    <w:uiPriority w:val="34"/>
    <w:qFormat/>
    <w:rsid w:val="004D41E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17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7756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29018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0">
    <w:name w:val="c0"/>
    <w:basedOn w:val="a0"/>
    <w:rsid w:val="00290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59104-8F04-4B5E-975C-0CC232F2D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8</Pages>
  <Words>2610</Words>
  <Characters>14877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Дошкольное образование</vt:lpstr>
    </vt:vector>
  </TitlesOfParts>
  <Company>SPecialiST RePack</Company>
  <LinksUpToDate>false</LinksUpToDate>
  <CharactersWithSpaces>17453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ЦСОН</dc:creator>
  <cp:lastModifiedBy>Пользователь Windows</cp:lastModifiedBy>
  <cp:revision>19</cp:revision>
  <cp:lastPrinted>2024-08-27T08:02:00Z</cp:lastPrinted>
  <dcterms:created xsi:type="dcterms:W3CDTF">2023-08-29T18:23:00Z</dcterms:created>
  <dcterms:modified xsi:type="dcterms:W3CDTF">2024-08-28T05:08:00Z</dcterms:modified>
</cp:coreProperties>
</file>